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5" w:rsidRPr="007C2737" w:rsidRDefault="00C42525" w:rsidP="00C42525">
      <w:pPr>
        <w:jc w:val="center"/>
        <w:rPr>
          <w:b/>
          <w:sz w:val="28"/>
          <w:szCs w:val="28"/>
        </w:rPr>
      </w:pPr>
      <w:r w:rsidRPr="007C2737">
        <w:rPr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C42525" w:rsidRPr="007C2737" w:rsidRDefault="00C42525" w:rsidP="00C42525">
      <w:pPr>
        <w:jc w:val="center"/>
        <w:rPr>
          <w:sz w:val="28"/>
          <w:szCs w:val="28"/>
        </w:rPr>
      </w:pPr>
      <w:r w:rsidRPr="007C2737">
        <w:rPr>
          <w:b/>
          <w:sz w:val="28"/>
          <w:szCs w:val="28"/>
        </w:rPr>
        <w:t>«Начальная школа – детский сад» п. Хасын</w:t>
      </w:r>
    </w:p>
    <w:p w:rsidR="00C42525" w:rsidRPr="007C2737" w:rsidRDefault="00C42525" w:rsidP="00C42525">
      <w:pPr>
        <w:jc w:val="center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</w:rPr>
        <w:t>Магаданская область, Хасынский район, п. Хасын, ул. Геологов</w:t>
      </w:r>
      <w:r w:rsidRPr="007C2737">
        <w:rPr>
          <w:b/>
          <w:sz w:val="28"/>
          <w:szCs w:val="28"/>
          <w:lang w:val="en-US"/>
        </w:rPr>
        <w:t xml:space="preserve"> </w:t>
      </w:r>
      <w:r w:rsidRPr="007C2737">
        <w:rPr>
          <w:b/>
          <w:sz w:val="28"/>
          <w:szCs w:val="28"/>
        </w:rPr>
        <w:t>дом</w:t>
      </w:r>
      <w:r w:rsidRPr="007C2737">
        <w:rPr>
          <w:b/>
          <w:sz w:val="28"/>
          <w:szCs w:val="28"/>
          <w:lang w:val="en-US"/>
        </w:rPr>
        <w:t xml:space="preserve"> 39,</w:t>
      </w:r>
    </w:p>
    <w:p w:rsidR="00C42525" w:rsidRPr="007C2737" w:rsidRDefault="00C42525" w:rsidP="00C42525">
      <w:pPr>
        <w:tabs>
          <w:tab w:val="left" w:pos="720"/>
        </w:tabs>
        <w:ind w:left="360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  <w:lang w:val="en-US"/>
        </w:rPr>
        <w:t xml:space="preserve">                        </w:t>
      </w:r>
      <w:r w:rsidRPr="007C2737">
        <w:rPr>
          <w:b/>
          <w:sz w:val="28"/>
          <w:szCs w:val="28"/>
        </w:rPr>
        <w:t>тел</w:t>
      </w:r>
      <w:r w:rsidRPr="007C2737">
        <w:rPr>
          <w:b/>
          <w:sz w:val="28"/>
          <w:szCs w:val="28"/>
          <w:lang w:val="en-US"/>
        </w:rPr>
        <w:t xml:space="preserve">: 9 – 53 – 55,  </w:t>
      </w:r>
      <w:r w:rsidRPr="007C2737">
        <w:rPr>
          <w:sz w:val="28"/>
          <w:szCs w:val="28"/>
          <w:lang w:val="en-US"/>
        </w:rPr>
        <w:t xml:space="preserve"> E-mail: shcola_hasin @ mail.ru                   </w:t>
      </w:r>
      <w:r w:rsidRPr="007C2737">
        <w:rPr>
          <w:b/>
          <w:sz w:val="28"/>
          <w:szCs w:val="28"/>
          <w:lang w:val="en-US"/>
        </w:rPr>
        <w:t>________________________________________</w:t>
      </w:r>
      <w:r>
        <w:rPr>
          <w:b/>
          <w:sz w:val="28"/>
          <w:szCs w:val="28"/>
          <w:lang w:val="en-US"/>
        </w:rPr>
        <w:t>______________________</w:t>
      </w:r>
    </w:p>
    <w:p w:rsidR="00C42525" w:rsidRPr="007C2737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  <w:r w:rsidRPr="007C2737">
        <w:rPr>
          <w:sz w:val="28"/>
          <w:szCs w:val="28"/>
        </w:rPr>
        <w:t>ОГРН 1024901150097     ИНН/КПП   4907005583/490701001</w:t>
      </w:r>
      <w:r w:rsidRPr="007C2737">
        <w:rPr>
          <w:sz w:val="28"/>
          <w:szCs w:val="28"/>
        </w:rPr>
        <w:tab/>
      </w: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Pr="007C2737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C42525" w:rsidRPr="000050C9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050C9">
        <w:rPr>
          <w:rFonts w:ascii="Times New Roman CYR" w:hAnsi="Times New Roman CYR" w:cs="Times New Roman CYR"/>
          <w:b/>
          <w:bCs/>
        </w:rPr>
        <w:t>ОТЧЕТ</w:t>
      </w:r>
    </w:p>
    <w:p w:rsidR="003E72FD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бюджетного общеобразовательного </w:t>
      </w:r>
    </w:p>
    <w:p w:rsidR="003E72FD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учреждения «Начальная школа – детский сад» п. Хасын  </w:t>
      </w: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2015– 2016 учебный год</w:t>
      </w: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P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P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Pr="00382DF4" w:rsidRDefault="00920543" w:rsidP="009205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82DF4">
        <w:rPr>
          <w:rFonts w:ascii="Times New Roman CYR" w:hAnsi="Times New Roman CYR" w:cs="Times New Roman CYR"/>
          <w:bCs/>
          <w:sz w:val="28"/>
          <w:szCs w:val="28"/>
        </w:rPr>
        <w:t xml:space="preserve">Дата принятия: </w:t>
      </w:r>
    </w:p>
    <w:p w:rsidR="00920543" w:rsidRDefault="00842E71" w:rsidP="009205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30.06</w:t>
      </w:r>
      <w:r w:rsidR="00920543">
        <w:rPr>
          <w:rFonts w:ascii="Times New Roman CYR" w:hAnsi="Times New Roman CYR" w:cs="Times New Roman CYR"/>
          <w:sz w:val="28"/>
          <w:szCs w:val="28"/>
        </w:rPr>
        <w:t xml:space="preserve">.2016г. </w:t>
      </w:r>
    </w:p>
    <w:p w:rsidR="00920543" w:rsidRDefault="00920543" w:rsidP="0092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9205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920543">
      <w:pPr>
        <w:pStyle w:val="a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20543" w:rsidRPr="00382DF4" w:rsidRDefault="00920543" w:rsidP="00920543">
      <w:pPr>
        <w:pStyle w:val="a5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Содержание</w:t>
      </w:r>
    </w:p>
    <w:p w:rsidR="00920543" w:rsidRPr="00C42525" w:rsidRDefault="00920543" w:rsidP="0092054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C42525">
        <w:rPr>
          <w:rFonts w:ascii="Times New Roman" w:hAnsi="Times New Roman"/>
          <w:sz w:val="28"/>
          <w:szCs w:val="28"/>
        </w:rPr>
        <w:t xml:space="preserve"> и условия его функционирования</w:t>
      </w:r>
    </w:p>
    <w:p w:rsidR="00920543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Законодательные и локальные акты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 образовательным учреждением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Кадровое </w:t>
      </w:r>
      <w:r>
        <w:rPr>
          <w:rFonts w:ascii="Times New Roman" w:hAnsi="Times New Roman"/>
          <w:sz w:val="28"/>
          <w:szCs w:val="28"/>
        </w:rPr>
        <w:t>обеспечение функционирования МБОУ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Учебно-воспитательный процесс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Финансово-хозяйственная деятельность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Организация питания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Здоровьесбережение в ОУ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Основные сохраняющиеся проблем</w:t>
      </w:r>
      <w:r>
        <w:rPr>
          <w:rFonts w:ascii="Times New Roman" w:hAnsi="Times New Roman"/>
          <w:sz w:val="28"/>
          <w:szCs w:val="28"/>
        </w:rPr>
        <w:t xml:space="preserve">ы в учреждении </w:t>
      </w:r>
      <w:r w:rsidRPr="00C42525">
        <w:rPr>
          <w:rFonts w:ascii="Times New Roman" w:hAnsi="Times New Roman"/>
          <w:sz w:val="28"/>
          <w:szCs w:val="28"/>
        </w:rPr>
        <w:t xml:space="preserve"> и основные направления ближайшего развития 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2525">
        <w:rPr>
          <w:rFonts w:ascii="Times New Roman" w:hAnsi="Times New Roman"/>
          <w:sz w:val="28"/>
          <w:szCs w:val="28"/>
        </w:rPr>
        <w:t>Вывод</w:t>
      </w: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3"/>
        <w:rPr>
          <w:sz w:val="28"/>
          <w:szCs w:val="28"/>
        </w:rPr>
      </w:pPr>
    </w:p>
    <w:p w:rsidR="00920543" w:rsidRPr="00C42525" w:rsidRDefault="00920543" w:rsidP="0092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Pr="006A280D" w:rsidRDefault="00C42525" w:rsidP="006A280D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80D">
        <w:rPr>
          <w:b/>
          <w:bCs/>
          <w:color w:val="000000"/>
          <w:sz w:val="28"/>
          <w:szCs w:val="28"/>
        </w:rPr>
        <w:t xml:space="preserve">Общая характеристика </w:t>
      </w:r>
      <w:proofErr w:type="gramStart"/>
      <w:r w:rsidRPr="006A280D">
        <w:rPr>
          <w:b/>
          <w:bCs/>
          <w:color w:val="000000"/>
          <w:sz w:val="28"/>
          <w:szCs w:val="28"/>
        </w:rPr>
        <w:t>образовательного</w:t>
      </w:r>
      <w:proofErr w:type="gramEnd"/>
      <w:r w:rsidRPr="006A280D">
        <w:rPr>
          <w:b/>
          <w:bCs/>
          <w:color w:val="000000"/>
          <w:sz w:val="28"/>
          <w:szCs w:val="28"/>
        </w:rPr>
        <w:t xml:space="preserve"> </w:t>
      </w:r>
    </w:p>
    <w:p w:rsidR="00C42525" w:rsidRPr="00C42525" w:rsidRDefault="006A280D" w:rsidP="00C4252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C42525" w:rsidRPr="00C42525">
        <w:rPr>
          <w:b/>
          <w:bCs/>
          <w:color w:val="000000"/>
          <w:sz w:val="28"/>
          <w:szCs w:val="28"/>
        </w:rPr>
        <w:t>чреждения</w:t>
      </w:r>
      <w:r>
        <w:rPr>
          <w:b/>
          <w:bCs/>
          <w:color w:val="000000"/>
          <w:sz w:val="28"/>
          <w:szCs w:val="28"/>
        </w:rPr>
        <w:t xml:space="preserve"> и условия его функционирования</w:t>
      </w:r>
    </w:p>
    <w:p w:rsidR="00C42525" w:rsidRPr="00022A4E" w:rsidRDefault="00C42525" w:rsidP="00C42525">
      <w:pPr>
        <w:jc w:val="both"/>
        <w:rPr>
          <w:b/>
          <w:bCs/>
          <w:szCs w:val="28"/>
        </w:rPr>
      </w:pP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Юридический адрес учреждения:</w:t>
      </w:r>
      <w:r w:rsidRPr="00C42525">
        <w:rPr>
          <w:sz w:val="28"/>
          <w:szCs w:val="28"/>
        </w:rPr>
        <w:t xml:space="preserve"> 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686135  Магаданская область, Хасынский район, п. Хасын, 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еологов</w:t>
      </w:r>
      <w:r w:rsidR="00701A19">
        <w:rPr>
          <w:sz w:val="28"/>
          <w:szCs w:val="28"/>
        </w:rPr>
        <w:t>, д.39</w:t>
      </w:r>
      <w:r w:rsidRPr="00C42525">
        <w:rPr>
          <w:sz w:val="28"/>
          <w:szCs w:val="28"/>
        </w:rPr>
        <w:t xml:space="preserve"> </w:t>
      </w:r>
      <w:r w:rsidR="00701A19">
        <w:rPr>
          <w:sz w:val="28"/>
          <w:szCs w:val="28"/>
        </w:rPr>
        <w:t>телефон 8(41342)95355, 8(41342)95158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>Режим работы: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 </w:t>
      </w:r>
      <w:r w:rsidR="00701A19">
        <w:rPr>
          <w:sz w:val="28"/>
          <w:szCs w:val="28"/>
        </w:rPr>
        <w:t>с 8.00 до 18.3</w:t>
      </w:r>
      <w:r w:rsidRPr="00C42525">
        <w:rPr>
          <w:sz w:val="28"/>
          <w:szCs w:val="28"/>
        </w:rPr>
        <w:t xml:space="preserve">0, ежедневно, кроме выходных и праздничных дней </w:t>
      </w:r>
    </w:p>
    <w:p w:rsidR="00C42525" w:rsidRPr="00701A19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Электронный адрес </w:t>
      </w:r>
      <w:r w:rsidRPr="00C42525">
        <w:rPr>
          <w:sz w:val="28"/>
          <w:szCs w:val="28"/>
        </w:rPr>
        <w:t xml:space="preserve">– </w:t>
      </w:r>
      <w:r w:rsidR="00701A19">
        <w:rPr>
          <w:sz w:val="28"/>
          <w:szCs w:val="28"/>
          <w:lang w:val="en-US"/>
        </w:rPr>
        <w:t>shcola</w:t>
      </w:r>
      <w:r w:rsidR="00701A19" w:rsidRPr="00701A19">
        <w:rPr>
          <w:sz w:val="28"/>
          <w:szCs w:val="28"/>
        </w:rPr>
        <w:t>_</w:t>
      </w:r>
      <w:r w:rsidR="00701A19">
        <w:rPr>
          <w:sz w:val="28"/>
          <w:szCs w:val="28"/>
          <w:lang w:val="en-US"/>
        </w:rPr>
        <w:t>hasin</w:t>
      </w:r>
      <w:r w:rsidR="00701A19" w:rsidRPr="00701A19">
        <w:rPr>
          <w:sz w:val="28"/>
          <w:szCs w:val="28"/>
        </w:rPr>
        <w:t>@</w:t>
      </w:r>
      <w:r w:rsidR="00701A19">
        <w:rPr>
          <w:sz w:val="28"/>
          <w:szCs w:val="28"/>
          <w:lang w:val="en-US"/>
        </w:rPr>
        <w:t>mail</w:t>
      </w:r>
      <w:r w:rsidR="00701A19" w:rsidRPr="00701A19">
        <w:rPr>
          <w:sz w:val="28"/>
          <w:szCs w:val="28"/>
        </w:rPr>
        <w:t>.</w:t>
      </w:r>
      <w:r w:rsidR="00701A19">
        <w:rPr>
          <w:sz w:val="28"/>
          <w:szCs w:val="28"/>
          <w:lang w:val="en-US"/>
        </w:rPr>
        <w:t>ru</w:t>
      </w:r>
    </w:p>
    <w:p w:rsidR="00C42525" w:rsidRPr="00BE5FF6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Адрес сайта </w:t>
      </w:r>
      <w:r w:rsidR="00701A19">
        <w:rPr>
          <w:sz w:val="28"/>
          <w:szCs w:val="28"/>
        </w:rPr>
        <w:t>– школа хасын.рф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Лицензия</w:t>
      </w:r>
      <w:r w:rsidRPr="00C42525">
        <w:rPr>
          <w:sz w:val="28"/>
          <w:szCs w:val="28"/>
        </w:rPr>
        <w:t xml:space="preserve"> </w:t>
      </w:r>
      <w:r w:rsidRPr="00C42525">
        <w:rPr>
          <w:b/>
          <w:bCs/>
          <w:sz w:val="28"/>
          <w:szCs w:val="28"/>
        </w:rPr>
        <w:t>на право образовательной деятельности</w:t>
      </w:r>
      <w:r w:rsidRPr="00C42525">
        <w:rPr>
          <w:sz w:val="28"/>
          <w:szCs w:val="28"/>
        </w:rPr>
        <w:t xml:space="preserve"> </w:t>
      </w:r>
    </w:p>
    <w:p w:rsidR="00C42525" w:rsidRPr="00C42525" w:rsidRDefault="00701A19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49Л01 № 0000452 от 18.11.2015</w:t>
      </w:r>
      <w:r w:rsidR="00C42525" w:rsidRPr="00C42525">
        <w:rPr>
          <w:sz w:val="28"/>
          <w:szCs w:val="28"/>
        </w:rPr>
        <w:t xml:space="preserve">г. регистрационный номер № </w:t>
      </w:r>
      <w:r>
        <w:rPr>
          <w:sz w:val="28"/>
          <w:szCs w:val="28"/>
        </w:rPr>
        <w:t>529</w:t>
      </w:r>
      <w:r w:rsidR="00C42525" w:rsidRPr="00C42525">
        <w:rPr>
          <w:sz w:val="28"/>
          <w:szCs w:val="28"/>
        </w:rPr>
        <w:t xml:space="preserve"> 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>Свидетельство о государственной аккредитации</w:t>
      </w:r>
    </w:p>
    <w:p w:rsidR="00C42525" w:rsidRPr="00C42525" w:rsidRDefault="00C42525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Серия  </w:t>
      </w:r>
      <w:r w:rsidR="00701A19">
        <w:rPr>
          <w:rFonts w:ascii="Times New Roman" w:hAnsi="Times New Roman"/>
          <w:sz w:val="28"/>
          <w:szCs w:val="28"/>
        </w:rPr>
        <w:t>49А01 № 0000239</w:t>
      </w:r>
      <w:r w:rsidR="007E489F">
        <w:rPr>
          <w:rFonts w:ascii="Times New Roman" w:hAnsi="Times New Roman"/>
          <w:sz w:val="28"/>
          <w:szCs w:val="28"/>
        </w:rPr>
        <w:t xml:space="preserve"> от 27.11.2015</w:t>
      </w:r>
      <w:r w:rsidRPr="00C42525">
        <w:rPr>
          <w:rFonts w:ascii="Times New Roman" w:hAnsi="Times New Roman"/>
          <w:sz w:val="28"/>
          <w:szCs w:val="28"/>
        </w:rPr>
        <w:t xml:space="preserve">г. регистрационный </w:t>
      </w:r>
      <w:r w:rsidR="007E489F">
        <w:rPr>
          <w:rFonts w:ascii="Times New Roman" w:hAnsi="Times New Roman"/>
          <w:sz w:val="28"/>
          <w:szCs w:val="28"/>
        </w:rPr>
        <w:t>номер № 438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Лицензия на осуществление медицинской деятельности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489F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ЛО-01 №  ЛО-49-01-000216 от 19.09.2012 г. регистрационный номер № 000395 </w:t>
      </w:r>
    </w:p>
    <w:p w:rsidR="007E489F" w:rsidRP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на здание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160650 от 11.02.2016 г.</w:t>
      </w:r>
    </w:p>
    <w:p w:rsidR="007E489F" w:rsidRPr="007E489F" w:rsidRDefault="007E489F" w:rsidP="007E489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</w:t>
      </w:r>
      <w:r>
        <w:rPr>
          <w:rFonts w:ascii="Times New Roman" w:hAnsi="Times New Roman"/>
          <w:b/>
          <w:sz w:val="28"/>
          <w:szCs w:val="28"/>
        </w:rPr>
        <w:t>нной регистрации права на землю</w:t>
      </w:r>
    </w:p>
    <w:p w:rsidR="007E489F" w:rsidRDefault="007E489F" w:rsidP="007E48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160649 от 11.02.2016 г.</w:t>
      </w:r>
    </w:p>
    <w:p w:rsidR="007E489F" w:rsidRPr="00BD238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D238F">
        <w:rPr>
          <w:rFonts w:ascii="Times New Roman" w:hAnsi="Times New Roman"/>
          <w:b/>
          <w:sz w:val="28"/>
          <w:szCs w:val="28"/>
        </w:rPr>
        <w:t>Свидетельство о постановке на учет</w:t>
      </w:r>
      <w:r w:rsidR="00BD238F" w:rsidRPr="00BD238F">
        <w:rPr>
          <w:rFonts w:ascii="Times New Roman" w:hAnsi="Times New Roman"/>
          <w:b/>
          <w:sz w:val="28"/>
          <w:szCs w:val="28"/>
        </w:rPr>
        <w:t xml:space="preserve"> в налоговом органе 09.12.1995 г.</w:t>
      </w:r>
    </w:p>
    <w:p w:rsidR="00BD238F" w:rsidRDefault="00BD238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 № 000369869</w:t>
      </w:r>
    </w:p>
    <w:p w:rsidR="0039415E" w:rsidRPr="0039415E" w:rsidRDefault="0039415E" w:rsidP="00394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9415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Учредитель: </w:t>
      </w:r>
    </w:p>
    <w:p w:rsidR="0039415E" w:rsidRDefault="0039415E" w:rsidP="00394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Учредитель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образование  «Хасынский городской округ» в лице Комитета образования, культуры, спорта и молодежной политики администрации Хасынского городского округа  </w:t>
      </w:r>
    </w:p>
    <w:p w:rsidR="00AC0E95" w:rsidRDefault="0039415E" w:rsidP="00394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Заведующая МБОУ «Начальная школа – детский сад» п. Хасын - Нуртдинова Людмила Николаевна, стаж педагогической работы 36 лет, по результатам аттестации по должности имеет соответствие.</w:t>
      </w:r>
    </w:p>
    <w:p w:rsidR="00AC0E95" w:rsidRPr="00AC0E95" w:rsidRDefault="00AC0E95" w:rsidP="00AC0E95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AC0E95">
        <w:rPr>
          <w:color w:val="000000"/>
          <w:sz w:val="28"/>
          <w:szCs w:val="28"/>
        </w:rPr>
        <w:t xml:space="preserve">Информация о деятельности нашего образовательного учреждения полностью открыта путѐм размещения материалов на сайте учреждения. </w:t>
      </w:r>
      <w:proofErr w:type="gramEnd"/>
    </w:p>
    <w:p w:rsidR="00BD238F" w:rsidRDefault="0039415E" w:rsidP="00AC0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BD238F">
        <w:rPr>
          <w:rFonts w:ascii="Times New Roman CYR" w:hAnsi="Times New Roman CYR" w:cs="Times New Roman CYR"/>
          <w:color w:val="000000"/>
          <w:sz w:val="28"/>
          <w:szCs w:val="28"/>
        </w:rPr>
        <w:t xml:space="preserve">МБОУ «Начальная школа – детский сад» находится в кирпичном здании, построенном по типовому проекту дошкольных учреждений в 1989 г. </w:t>
      </w:r>
    </w:p>
    <w:p w:rsidR="00C42525" w:rsidRPr="00C42525" w:rsidRDefault="00C42525" w:rsidP="00BD238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Т</w:t>
      </w:r>
      <w:r w:rsidR="00BD238F">
        <w:rPr>
          <w:rFonts w:ascii="Times New Roman" w:hAnsi="Times New Roman"/>
          <w:sz w:val="28"/>
          <w:szCs w:val="28"/>
        </w:rPr>
        <w:t>ерритория учреждения огорожена,</w:t>
      </w:r>
      <w:r w:rsidRPr="00C42525">
        <w:rPr>
          <w:rFonts w:ascii="Times New Roman" w:hAnsi="Times New Roman"/>
          <w:sz w:val="28"/>
          <w:szCs w:val="28"/>
        </w:rPr>
        <w:t xml:space="preserve"> высажены зеленые насажден</w:t>
      </w:r>
      <w:r w:rsidR="00BD238F">
        <w:rPr>
          <w:rFonts w:ascii="Times New Roman" w:hAnsi="Times New Roman"/>
          <w:sz w:val="28"/>
          <w:szCs w:val="28"/>
        </w:rPr>
        <w:t>ия. На территории расположены  прогулочные и спортивные участки</w:t>
      </w:r>
      <w:r w:rsidRPr="00C42525">
        <w:rPr>
          <w:rFonts w:ascii="Times New Roman" w:hAnsi="Times New Roman"/>
          <w:sz w:val="28"/>
          <w:szCs w:val="28"/>
        </w:rPr>
        <w:t xml:space="preserve">. Участки оснащены  стационарным игровым оборудованием. </w:t>
      </w:r>
    </w:p>
    <w:p w:rsidR="00FB2739" w:rsidRPr="00FB2739" w:rsidRDefault="00BD238F" w:rsidP="00FB2739">
      <w:pPr>
        <w:rPr>
          <w:sz w:val="28"/>
          <w:szCs w:val="28"/>
        </w:rPr>
      </w:pPr>
      <w:r>
        <w:rPr>
          <w:sz w:val="28"/>
          <w:szCs w:val="28"/>
        </w:rPr>
        <w:t>В МБОУ функционирует  2 разновозрастные</w:t>
      </w:r>
      <w:r w:rsidR="00C42525" w:rsidRPr="00C4252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ы: 1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– от 1,5 до 3 лет, 1- от 3 до 7 лет</w:t>
      </w:r>
      <w:r w:rsidR="00C42525" w:rsidRPr="00C42525">
        <w:rPr>
          <w:sz w:val="28"/>
          <w:szCs w:val="28"/>
        </w:rPr>
        <w:t>.</w:t>
      </w:r>
      <w:r>
        <w:rPr>
          <w:sz w:val="28"/>
          <w:szCs w:val="28"/>
        </w:rPr>
        <w:t xml:space="preserve"> На начало учебного года работал класс начального обучения, но в связи с тем, что наполняемость класса была 1 ученик, который приезжал на обучение из</w:t>
      </w:r>
      <w:r w:rsidR="006A28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п. Палатка, было принято решение в текущем учебном году</w:t>
      </w:r>
      <w:r w:rsidR="00595B69">
        <w:rPr>
          <w:sz w:val="28"/>
          <w:szCs w:val="28"/>
        </w:rPr>
        <w:t xml:space="preserve"> со 2 четверти </w:t>
      </w:r>
      <w:r>
        <w:rPr>
          <w:sz w:val="28"/>
          <w:szCs w:val="28"/>
        </w:rPr>
        <w:t xml:space="preserve"> закрыть класс начального обучения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из-за нецелесообразности его содержания.</w:t>
      </w:r>
      <w:proofErr w:type="gramStart"/>
      <w:r w:rsidR="00FB2739" w:rsidRPr="00FB2739">
        <w:t xml:space="preserve"> </w:t>
      </w:r>
      <w:r w:rsidR="00FB2739" w:rsidRPr="00FB2739">
        <w:rPr>
          <w:sz w:val="28"/>
          <w:szCs w:val="28"/>
        </w:rPr>
        <w:t>.</w:t>
      </w:r>
      <w:proofErr w:type="gramEnd"/>
      <w:r w:rsidR="00FB2739" w:rsidRPr="00FB2739">
        <w:rPr>
          <w:sz w:val="28"/>
          <w:szCs w:val="28"/>
        </w:rPr>
        <w:t xml:space="preserve"> О</w:t>
      </w:r>
      <w:r w:rsidR="00FB2739">
        <w:rPr>
          <w:sz w:val="28"/>
          <w:szCs w:val="28"/>
        </w:rPr>
        <w:t xml:space="preserve">бщая численность воспитанников на конец </w:t>
      </w:r>
      <w:r w:rsidR="00FB2739" w:rsidRPr="00FB2739">
        <w:rPr>
          <w:sz w:val="28"/>
          <w:szCs w:val="28"/>
        </w:rPr>
        <w:t xml:space="preserve"> </w:t>
      </w:r>
      <w:r w:rsidR="00FB2739">
        <w:rPr>
          <w:sz w:val="28"/>
          <w:szCs w:val="28"/>
        </w:rPr>
        <w:t>2015-2016  учебного года  29 человек  (14 мальчиков, 15</w:t>
      </w:r>
      <w:r w:rsidR="00FB2739" w:rsidRPr="00FB2739">
        <w:rPr>
          <w:sz w:val="28"/>
          <w:szCs w:val="28"/>
        </w:rPr>
        <w:t xml:space="preserve"> девочек)</w:t>
      </w:r>
    </w:p>
    <w:p w:rsidR="00C42525" w:rsidRPr="00C42525" w:rsidRDefault="00C42525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Общая площадь всех помещени</w:t>
      </w:r>
      <w:r w:rsidR="00595B69">
        <w:rPr>
          <w:rFonts w:ascii="Times New Roman" w:hAnsi="Times New Roman"/>
          <w:sz w:val="28"/>
          <w:szCs w:val="28"/>
        </w:rPr>
        <w:t>й детского сада составляет  2790</w:t>
      </w:r>
      <w:r w:rsidRPr="00C42525">
        <w:rPr>
          <w:rFonts w:ascii="Times New Roman" w:hAnsi="Times New Roman"/>
          <w:sz w:val="28"/>
          <w:szCs w:val="28"/>
        </w:rPr>
        <w:t xml:space="preserve"> кв.м., в т.ч.:</w:t>
      </w:r>
    </w:p>
    <w:p w:rsidR="00C42525" w:rsidRPr="00C42525" w:rsidRDefault="00595B69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групповые ячей</w:t>
      </w:r>
      <w:r w:rsidR="00C42525" w:rsidRPr="00C425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2</w:t>
      </w:r>
      <w:r w:rsidR="00C42525" w:rsidRPr="00C42525">
        <w:rPr>
          <w:rFonts w:ascii="Times New Roman" w:hAnsi="Times New Roman"/>
          <w:sz w:val="28"/>
          <w:szCs w:val="28"/>
        </w:rPr>
        <w:t xml:space="preserve"> спальни, пищеблок (с</w:t>
      </w:r>
      <w:r>
        <w:rPr>
          <w:rFonts w:ascii="Times New Roman" w:hAnsi="Times New Roman"/>
          <w:sz w:val="28"/>
          <w:szCs w:val="28"/>
        </w:rPr>
        <w:t xml:space="preserve"> горячим,</w:t>
      </w:r>
      <w:r w:rsidR="00C42525" w:rsidRPr="00C42525">
        <w:rPr>
          <w:rFonts w:ascii="Times New Roman" w:hAnsi="Times New Roman"/>
          <w:sz w:val="28"/>
          <w:szCs w:val="28"/>
        </w:rPr>
        <w:t xml:space="preserve"> холодным</w:t>
      </w:r>
      <w:r>
        <w:rPr>
          <w:rFonts w:ascii="Times New Roman" w:hAnsi="Times New Roman"/>
          <w:sz w:val="28"/>
          <w:szCs w:val="28"/>
        </w:rPr>
        <w:t xml:space="preserve"> и овощным</w:t>
      </w:r>
      <w:r w:rsidR="00C42525" w:rsidRPr="00C42525">
        <w:rPr>
          <w:rFonts w:ascii="Times New Roman" w:hAnsi="Times New Roman"/>
          <w:sz w:val="28"/>
          <w:szCs w:val="28"/>
        </w:rPr>
        <w:t xml:space="preserve"> цехом), прачечная, гладильная, медицинский и процедурный кабинеты, </w:t>
      </w:r>
      <w:r w:rsidR="00C42525" w:rsidRPr="00C42525">
        <w:rPr>
          <w:rFonts w:ascii="Times New Roman" w:hAnsi="Times New Roman"/>
          <w:sz w:val="28"/>
          <w:szCs w:val="28"/>
        </w:rPr>
        <w:lastRenderedPageBreak/>
        <w:t>музыкальный зал,</w:t>
      </w:r>
      <w:r>
        <w:rPr>
          <w:rFonts w:ascii="Times New Roman" w:hAnsi="Times New Roman"/>
          <w:sz w:val="28"/>
          <w:szCs w:val="28"/>
        </w:rPr>
        <w:t xml:space="preserve"> спортивный зал, </w:t>
      </w:r>
      <w:r w:rsidR="00C42525" w:rsidRPr="00C42525">
        <w:rPr>
          <w:rFonts w:ascii="Times New Roman" w:hAnsi="Times New Roman"/>
          <w:sz w:val="28"/>
          <w:szCs w:val="28"/>
        </w:rPr>
        <w:t xml:space="preserve"> сенсорная комната, </w:t>
      </w:r>
      <w:r>
        <w:rPr>
          <w:rFonts w:ascii="Times New Roman" w:hAnsi="Times New Roman"/>
          <w:sz w:val="28"/>
          <w:szCs w:val="28"/>
        </w:rPr>
        <w:t xml:space="preserve">тренажерный зал, зимний сад, актовый зал, </w:t>
      </w:r>
      <w:r w:rsidR="006A280D">
        <w:rPr>
          <w:rFonts w:ascii="Times New Roman" w:hAnsi="Times New Roman"/>
          <w:sz w:val="28"/>
          <w:szCs w:val="28"/>
        </w:rPr>
        <w:t xml:space="preserve"> </w:t>
      </w:r>
      <w:r w:rsidR="00C42525" w:rsidRPr="00C42525">
        <w:rPr>
          <w:rFonts w:ascii="Times New Roman" w:hAnsi="Times New Roman"/>
          <w:sz w:val="28"/>
          <w:szCs w:val="28"/>
        </w:rPr>
        <w:t>кабинеты зав</w:t>
      </w:r>
      <w:r>
        <w:rPr>
          <w:rFonts w:ascii="Times New Roman" w:hAnsi="Times New Roman"/>
          <w:sz w:val="28"/>
          <w:szCs w:val="28"/>
        </w:rPr>
        <w:t>едующей учреждением, заведующего хозяйством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42525" w:rsidRPr="00C42525">
        <w:rPr>
          <w:rFonts w:ascii="Times New Roman" w:hAnsi="Times New Roman"/>
          <w:sz w:val="28"/>
          <w:szCs w:val="28"/>
        </w:rPr>
        <w:t>.</w:t>
      </w:r>
      <w:proofErr w:type="gramEnd"/>
    </w:p>
    <w:p w:rsidR="00C42525" w:rsidRPr="00C42525" w:rsidRDefault="00C42525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      </w:t>
      </w:r>
      <w:r w:rsidR="006A280D">
        <w:rPr>
          <w:rFonts w:ascii="Times New Roman" w:hAnsi="Times New Roman"/>
          <w:sz w:val="28"/>
          <w:szCs w:val="28"/>
        </w:rPr>
        <w:t xml:space="preserve"> Предметно-развивающая среда в </w:t>
      </w:r>
      <w:r w:rsidRPr="00C42525">
        <w:rPr>
          <w:rFonts w:ascii="Times New Roman" w:hAnsi="Times New Roman"/>
          <w:sz w:val="28"/>
          <w:szCs w:val="28"/>
        </w:rPr>
        <w:t xml:space="preserve">ОУ  создана в соответствии  с федеральными   государственными образовательными стандартами дошкольного образования.      </w:t>
      </w:r>
    </w:p>
    <w:p w:rsidR="00C42525" w:rsidRPr="006A280D" w:rsidRDefault="00C42525" w:rsidP="006A280D">
      <w:pPr>
        <w:pStyle w:val="a5"/>
        <w:jc w:val="both"/>
        <w:rPr>
          <w:rFonts w:ascii="Times New Roman" w:hAnsi="Times New Roman"/>
          <w:b/>
          <w:szCs w:val="24"/>
        </w:rPr>
      </w:pPr>
      <w:r w:rsidRPr="00C425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Образовательное учреждение в настоящее время (в связи с остановкой аффинажного завода) находится в экологически чистой зоне, т.к. вблизи расположен лесной массив, что оказывает благоприятное влияние на здоровье воспитанников и обучающихся. Учреждение удалено от транспортной магистрали. </w:t>
      </w:r>
    </w:p>
    <w:p w:rsidR="006A280D" w:rsidRPr="0039415E" w:rsidRDefault="00C42525" w:rsidP="0039415E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 CYR" w:hAnsi="Times New Roman CYR" w:cs="Times New Roman CYR"/>
          <w:i w:val="0"/>
          <w:i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отдаленностью от культурно-оздоровительных, спортивных, развлекательных учреждений, условия для осуществления разностороннего развития воспитанников и обучающихся создаются на базе нашего учреждения.</w:t>
      </w:r>
    </w:p>
    <w:p w:rsidR="00022A4E" w:rsidRPr="006A280D" w:rsidRDefault="00022A4E" w:rsidP="00382DF4">
      <w:pPr>
        <w:pStyle w:val="a3"/>
        <w:jc w:val="center"/>
        <w:rPr>
          <w:color w:val="FF0000"/>
          <w:sz w:val="28"/>
          <w:szCs w:val="28"/>
        </w:rPr>
      </w:pPr>
      <w:r w:rsidRPr="006A280D">
        <w:rPr>
          <w:b/>
          <w:sz w:val="28"/>
          <w:szCs w:val="28"/>
        </w:rPr>
        <w:t>2. Законодательные и локальные акты</w:t>
      </w:r>
    </w:p>
    <w:p w:rsidR="00022A4E" w:rsidRPr="006A280D" w:rsidRDefault="006A280D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Деятельность </w:t>
      </w:r>
      <w:r w:rsidR="00022A4E" w:rsidRPr="006A280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</w:t>
      </w:r>
      <w:r w:rsidR="00022A4E" w:rsidRPr="006A280D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="00022A4E" w:rsidRPr="006A280D">
        <w:rPr>
          <w:rFonts w:ascii="Times New Roman" w:hAnsi="Times New Roman"/>
          <w:sz w:val="28"/>
          <w:szCs w:val="28"/>
        </w:rPr>
        <w:t xml:space="preserve"> учреждения регламентируется нормативно – правовыми  и локальными документами: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Федеральным законом «Об образовании»;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Федеральным законом «Об основных гарантиях прав ребёнка Российской  Федерации»;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022A4E" w:rsidRPr="006A280D" w:rsidRDefault="005101F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</w:t>
      </w:r>
      <w:r w:rsidR="006A280D">
        <w:rPr>
          <w:rFonts w:ascii="Times New Roman" w:hAnsi="Times New Roman"/>
          <w:sz w:val="28"/>
          <w:szCs w:val="28"/>
        </w:rPr>
        <w:t>бщеобразовательным программам:</w:t>
      </w:r>
      <w:r w:rsidRPr="006A280D">
        <w:rPr>
          <w:rFonts w:ascii="Times New Roman" w:hAnsi="Times New Roman"/>
          <w:sz w:val="28"/>
          <w:szCs w:val="28"/>
        </w:rPr>
        <w:t xml:space="preserve"> образовательным пр</w:t>
      </w:r>
      <w:r w:rsidR="006A280D">
        <w:rPr>
          <w:rFonts w:ascii="Times New Roman" w:hAnsi="Times New Roman"/>
          <w:sz w:val="28"/>
          <w:szCs w:val="28"/>
        </w:rPr>
        <w:t>ограммам дошкольного и начального общего образования</w:t>
      </w:r>
      <w:r w:rsidRPr="006A280D">
        <w:rPr>
          <w:rFonts w:ascii="Times New Roman" w:hAnsi="Times New Roman"/>
          <w:sz w:val="28"/>
          <w:szCs w:val="28"/>
        </w:rPr>
        <w:t xml:space="preserve">; 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Санитарно-эпидемиологическими </w:t>
      </w:r>
      <w:r w:rsidR="006A280D">
        <w:rPr>
          <w:rFonts w:ascii="Times New Roman" w:hAnsi="Times New Roman"/>
          <w:sz w:val="28"/>
          <w:szCs w:val="28"/>
        </w:rPr>
        <w:t xml:space="preserve">правилами и нормами для </w:t>
      </w:r>
      <w:r w:rsidRPr="006A280D">
        <w:rPr>
          <w:rFonts w:ascii="Times New Roman" w:hAnsi="Times New Roman"/>
          <w:sz w:val="28"/>
          <w:szCs w:val="28"/>
        </w:rPr>
        <w:t>ОУ;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учреждения</w:t>
      </w:r>
      <w:r w:rsidR="00022A4E" w:rsidRPr="006A280D">
        <w:rPr>
          <w:rFonts w:ascii="Times New Roman" w:hAnsi="Times New Roman"/>
          <w:sz w:val="28"/>
          <w:szCs w:val="28"/>
        </w:rPr>
        <w:t xml:space="preserve">; 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между учреждением</w:t>
      </w:r>
      <w:r w:rsidR="00022A4E" w:rsidRPr="006A280D">
        <w:rPr>
          <w:rFonts w:ascii="Times New Roman" w:hAnsi="Times New Roman"/>
          <w:sz w:val="28"/>
          <w:szCs w:val="28"/>
        </w:rPr>
        <w:t xml:space="preserve"> и родителями;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Трудовыми договорами между администрацией и работниками;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Правилами внутреннего трудового распоря</w:t>
      </w:r>
      <w:r w:rsidR="006A280D">
        <w:rPr>
          <w:rFonts w:ascii="Times New Roman" w:hAnsi="Times New Roman"/>
          <w:sz w:val="28"/>
          <w:szCs w:val="28"/>
        </w:rPr>
        <w:t>дка;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общеобразовательной программой начального общего обучения</w:t>
      </w:r>
      <w:r w:rsidR="00022A4E" w:rsidRPr="006A280D">
        <w:rPr>
          <w:rFonts w:ascii="Times New Roman" w:hAnsi="Times New Roman"/>
          <w:sz w:val="28"/>
          <w:szCs w:val="28"/>
        </w:rPr>
        <w:t>;</w:t>
      </w:r>
    </w:p>
    <w:p w:rsidR="003E72F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Основной общеобразоват</w:t>
      </w:r>
      <w:r w:rsidR="006A280D">
        <w:rPr>
          <w:rFonts w:ascii="Times New Roman" w:hAnsi="Times New Roman"/>
          <w:sz w:val="28"/>
          <w:szCs w:val="28"/>
        </w:rPr>
        <w:t>ельной программой  дошкольного образования</w:t>
      </w:r>
    </w:p>
    <w:p w:rsidR="001D0E15" w:rsidRDefault="001D0E15" w:rsidP="00382DF4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3E72FD" w:rsidRPr="003E72FD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  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Деятельность учреждения строится на </w:t>
      </w:r>
      <w:proofErr w:type="gramStart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>принципах</w:t>
      </w:r>
      <w:proofErr w:type="gramEnd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гуманности, приоритета общечеловеческих ценностей, свободного развития личности, общедоступности и светского характера образования. </w:t>
      </w:r>
    </w:p>
    <w:p w:rsidR="00E44A95" w:rsidRDefault="00022A4E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A280D">
        <w:rPr>
          <w:sz w:val="28"/>
          <w:szCs w:val="28"/>
        </w:rPr>
        <w:t xml:space="preserve"> </w:t>
      </w:r>
      <w:r w:rsidR="003E72FD" w:rsidRPr="00E44A95">
        <w:rPr>
          <w:b/>
          <w:sz w:val="28"/>
          <w:szCs w:val="28"/>
        </w:rPr>
        <w:t>Основная цель деятельности</w:t>
      </w:r>
      <w:r w:rsidR="003E72FD" w:rsidRPr="006A280D">
        <w:rPr>
          <w:sz w:val="28"/>
          <w:szCs w:val="28"/>
        </w:rPr>
        <w:t xml:space="preserve"> –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E15">
        <w:rPr>
          <w:sz w:val="28"/>
          <w:szCs w:val="28"/>
        </w:rPr>
        <w:t xml:space="preserve">создание условий для </w:t>
      </w:r>
      <w:r w:rsidR="00E44A95">
        <w:rPr>
          <w:sz w:val="28"/>
          <w:szCs w:val="28"/>
        </w:rPr>
        <w:t xml:space="preserve">формирования разносторонне развитой, физически и нравственно здоровой личности,   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 w:rsid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382DF4" w:rsidRPr="00E44A95" w:rsidRDefault="00382DF4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22A4E" w:rsidRPr="00382DF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382DF4">
        <w:rPr>
          <w:rFonts w:ascii="Times New Roman" w:hAnsi="Times New Roman"/>
          <w:b/>
          <w:sz w:val="28"/>
          <w:szCs w:val="28"/>
        </w:rPr>
        <w:t>3. Структура управления образовательным учреждением</w:t>
      </w:r>
    </w:p>
    <w:p w:rsidR="00022A4E" w:rsidRPr="00022A4E" w:rsidRDefault="00022A4E" w:rsidP="00022A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22A4E" w:rsidRPr="00382DF4" w:rsidRDefault="00382DF4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учреждении</w:t>
      </w:r>
      <w:r w:rsidR="00022A4E" w:rsidRPr="00382DF4">
        <w:rPr>
          <w:rFonts w:ascii="Times New Roman" w:hAnsi="Times New Roman"/>
          <w:sz w:val="28"/>
          <w:szCs w:val="28"/>
        </w:rPr>
        <w:t xml:space="preserve"> создана четко продуманная и гибкая структура управления в соответствии с целями и содержанием всей работы учреждения.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Все функции управления – прогнозирование, планирование, организация, регулирование, контроль, анализ, коррекция и стимулирование – обоснованы и направлены на достижение максимального и качественного результата. </w:t>
      </w:r>
    </w:p>
    <w:p w:rsidR="00022A4E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Главный принцип управления коллективом – демократичность, уважение, поддержка, оказание необходимой помощи, понимание друг друга, доверие. </w:t>
      </w:r>
    </w:p>
    <w:p w:rsidR="00382DF4" w:rsidRDefault="00382DF4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2DF4" w:rsidRDefault="00382DF4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543" w:rsidRDefault="00920543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543" w:rsidRDefault="00920543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543" w:rsidRPr="00382DF4" w:rsidRDefault="00920543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структуре управления можно выделить: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общественное управление (педагогический с</w:t>
      </w:r>
      <w:r w:rsidR="00382DF4">
        <w:rPr>
          <w:rFonts w:ascii="Times New Roman" w:hAnsi="Times New Roman"/>
          <w:sz w:val="28"/>
          <w:szCs w:val="28"/>
        </w:rPr>
        <w:t>овет,</w:t>
      </w:r>
      <w:r w:rsidRPr="00382DF4">
        <w:rPr>
          <w:rFonts w:ascii="Times New Roman" w:hAnsi="Times New Roman"/>
          <w:sz w:val="28"/>
          <w:szCs w:val="28"/>
        </w:rPr>
        <w:t xml:space="preserve"> общее со</w:t>
      </w:r>
      <w:r w:rsidR="00382DF4">
        <w:rPr>
          <w:rFonts w:ascii="Times New Roman" w:hAnsi="Times New Roman"/>
          <w:sz w:val="28"/>
          <w:szCs w:val="28"/>
        </w:rPr>
        <w:t xml:space="preserve">брание коллектива, деятельность </w:t>
      </w:r>
      <w:proofErr w:type="gramStart"/>
      <w:r w:rsidRPr="00382DF4">
        <w:rPr>
          <w:rFonts w:ascii="Times New Roman" w:hAnsi="Times New Roman"/>
          <w:sz w:val="28"/>
          <w:szCs w:val="28"/>
        </w:rPr>
        <w:t>которых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реглам</w:t>
      </w:r>
      <w:r w:rsidR="00382DF4">
        <w:rPr>
          <w:rFonts w:ascii="Times New Roman" w:hAnsi="Times New Roman"/>
          <w:sz w:val="28"/>
          <w:szCs w:val="28"/>
        </w:rPr>
        <w:t>ентируется Уставом учреждения</w:t>
      </w:r>
      <w:r w:rsidRPr="00382DF4">
        <w:rPr>
          <w:rFonts w:ascii="Times New Roman" w:hAnsi="Times New Roman"/>
          <w:sz w:val="28"/>
          <w:szCs w:val="28"/>
        </w:rPr>
        <w:t xml:space="preserve"> и соответствующими положениями)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административное управление (которое имеет линейную структуру)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 уровень</w:t>
      </w:r>
      <w:r w:rsidR="00382DF4">
        <w:rPr>
          <w:rFonts w:ascii="Times New Roman" w:hAnsi="Times New Roman"/>
          <w:sz w:val="28"/>
          <w:szCs w:val="28"/>
        </w:rPr>
        <w:t xml:space="preserve"> – заведующая МБ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DF4">
        <w:rPr>
          <w:rFonts w:ascii="Times New Roman" w:hAnsi="Times New Roman"/>
          <w:sz w:val="28"/>
          <w:szCs w:val="28"/>
        </w:rPr>
        <w:t>Управленческая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деятельность заведующего обеспечивает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материальные, организационные, правовые, социально – психологические условия для реализации функции управлен</w:t>
      </w:r>
      <w:r w:rsidR="00382DF4">
        <w:rPr>
          <w:rFonts w:ascii="Times New Roman" w:hAnsi="Times New Roman"/>
          <w:sz w:val="28"/>
          <w:szCs w:val="28"/>
        </w:rPr>
        <w:t xml:space="preserve">ия образовательным процессом в 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C2421C" w:rsidRPr="00382DF4" w:rsidRDefault="00C2421C" w:rsidP="00C242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управления заведующей – весь коллектив. Заведующая</w:t>
      </w:r>
      <w:r w:rsidR="00022A4E" w:rsidRPr="00382DF4">
        <w:rPr>
          <w:rFonts w:ascii="Times New Roman" w:hAnsi="Times New Roman"/>
          <w:sz w:val="28"/>
          <w:szCs w:val="28"/>
        </w:rPr>
        <w:t xml:space="preserve">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работниками.</w:t>
      </w:r>
      <w:r>
        <w:rPr>
          <w:rFonts w:ascii="Times New Roman" w:hAnsi="Times New Roman"/>
          <w:sz w:val="28"/>
          <w:szCs w:val="28"/>
        </w:rPr>
        <w:t xml:space="preserve"> В связи с отсутствием заместителя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(старшего воспитателя) </w:t>
      </w:r>
      <w:r w:rsidRPr="00382DF4">
        <w:rPr>
          <w:rFonts w:ascii="Times New Roman" w:hAnsi="Times New Roman"/>
          <w:sz w:val="28"/>
          <w:szCs w:val="28"/>
        </w:rPr>
        <w:t>определяет место каждого педагога в воспитательной работе с детьми, мобилизует  педагогов на решение задач, поставленных    перед д</w:t>
      </w:r>
      <w:r>
        <w:rPr>
          <w:rFonts w:ascii="Times New Roman" w:hAnsi="Times New Roman"/>
          <w:sz w:val="28"/>
          <w:szCs w:val="28"/>
        </w:rPr>
        <w:t>ошкольным учреждением, привлекае</w:t>
      </w:r>
      <w:r w:rsidRPr="00382DF4">
        <w:rPr>
          <w:rFonts w:ascii="Times New Roman" w:hAnsi="Times New Roman"/>
          <w:sz w:val="28"/>
          <w:szCs w:val="28"/>
        </w:rPr>
        <w:t>т к их решению родителей и общественность.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 уровень –  заведующий хозяйством.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Заведующий  хозяйством   отвечает з</w:t>
      </w:r>
      <w:r w:rsidR="00C2421C">
        <w:rPr>
          <w:rFonts w:ascii="Times New Roman" w:hAnsi="Times New Roman"/>
          <w:sz w:val="28"/>
          <w:szCs w:val="28"/>
        </w:rPr>
        <w:t xml:space="preserve">а сохранность здания </w:t>
      </w:r>
      <w:r w:rsidRPr="00382DF4">
        <w:rPr>
          <w:rFonts w:ascii="Times New Roman" w:hAnsi="Times New Roman"/>
          <w:sz w:val="28"/>
          <w:szCs w:val="28"/>
        </w:rPr>
        <w:t xml:space="preserve">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III уровень управления осуществляется воспитателями, специалистами и обслуживающим персоналом.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Объект управления – дети и родители.</w:t>
      </w:r>
    </w:p>
    <w:p w:rsidR="00022A4E" w:rsidRPr="00C2421C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C2421C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4. Кадрово</w:t>
      </w:r>
      <w:r w:rsidR="00B772F3">
        <w:rPr>
          <w:rFonts w:ascii="Times New Roman" w:hAnsi="Times New Roman"/>
          <w:b/>
          <w:sz w:val="28"/>
          <w:szCs w:val="28"/>
        </w:rPr>
        <w:t>е обеспечение функционирования МБ</w:t>
      </w:r>
      <w:r w:rsidRPr="00C2421C">
        <w:rPr>
          <w:rFonts w:ascii="Times New Roman" w:hAnsi="Times New Roman"/>
          <w:b/>
          <w:sz w:val="28"/>
          <w:szCs w:val="28"/>
        </w:rPr>
        <w:t>ОУ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72F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   Все</w:t>
      </w:r>
      <w:r w:rsidR="00C2421C">
        <w:rPr>
          <w:rFonts w:ascii="Times New Roman" w:hAnsi="Times New Roman"/>
          <w:sz w:val="28"/>
          <w:szCs w:val="28"/>
        </w:rPr>
        <w:t>го в МБОУ 16</w:t>
      </w:r>
      <w:r w:rsidR="00864608" w:rsidRPr="00C2421C">
        <w:rPr>
          <w:rFonts w:ascii="Times New Roman" w:hAnsi="Times New Roman"/>
          <w:sz w:val="28"/>
          <w:szCs w:val="28"/>
        </w:rPr>
        <w:t xml:space="preserve"> сотрудников</w:t>
      </w:r>
      <w:r w:rsidR="00B772F3">
        <w:rPr>
          <w:rFonts w:ascii="Times New Roman" w:hAnsi="Times New Roman"/>
          <w:sz w:val="28"/>
          <w:szCs w:val="28"/>
        </w:rPr>
        <w:t>,</w:t>
      </w:r>
      <w:r w:rsidR="00C2421C">
        <w:rPr>
          <w:rFonts w:ascii="Times New Roman" w:hAnsi="Times New Roman"/>
          <w:sz w:val="28"/>
          <w:szCs w:val="28"/>
        </w:rPr>
        <w:t xml:space="preserve"> из них 4</w:t>
      </w:r>
      <w:r w:rsidRPr="00C2421C">
        <w:rPr>
          <w:rFonts w:ascii="Times New Roman" w:hAnsi="Times New Roman"/>
          <w:sz w:val="28"/>
          <w:szCs w:val="28"/>
        </w:rPr>
        <w:t xml:space="preserve"> педа</w:t>
      </w:r>
      <w:r w:rsidR="00C2421C">
        <w:rPr>
          <w:rFonts w:ascii="Times New Roman" w:hAnsi="Times New Roman"/>
          <w:sz w:val="28"/>
          <w:szCs w:val="28"/>
        </w:rPr>
        <w:t>гога</w:t>
      </w:r>
      <w:r w:rsidR="00162041" w:rsidRPr="00C2421C">
        <w:rPr>
          <w:rFonts w:ascii="Times New Roman" w:hAnsi="Times New Roman"/>
          <w:sz w:val="28"/>
          <w:szCs w:val="28"/>
        </w:rPr>
        <w:t xml:space="preserve">: </w:t>
      </w:r>
      <w:r w:rsidR="00C2421C">
        <w:rPr>
          <w:rFonts w:ascii="Times New Roman" w:hAnsi="Times New Roman"/>
          <w:sz w:val="28"/>
          <w:szCs w:val="28"/>
        </w:rPr>
        <w:t>1 учитель начальных классов, 3</w:t>
      </w:r>
      <w:r w:rsidRPr="00C2421C">
        <w:rPr>
          <w:rFonts w:ascii="Times New Roman" w:hAnsi="Times New Roman"/>
          <w:sz w:val="28"/>
          <w:szCs w:val="28"/>
        </w:rPr>
        <w:t xml:space="preserve"> восп</w:t>
      </w:r>
      <w:r w:rsidR="00C2421C">
        <w:rPr>
          <w:rFonts w:ascii="Times New Roman" w:hAnsi="Times New Roman"/>
          <w:sz w:val="28"/>
          <w:szCs w:val="28"/>
        </w:rPr>
        <w:t xml:space="preserve">итателя дошкольных групп. </w:t>
      </w:r>
      <w:r w:rsidR="00B772F3">
        <w:rPr>
          <w:rFonts w:ascii="Times New Roman" w:hAnsi="Times New Roman"/>
          <w:sz w:val="28"/>
          <w:szCs w:val="28"/>
        </w:rPr>
        <w:t>12</w:t>
      </w:r>
      <w:r w:rsidRPr="00C2421C">
        <w:rPr>
          <w:rFonts w:ascii="Times New Roman" w:hAnsi="Times New Roman"/>
          <w:sz w:val="28"/>
          <w:szCs w:val="28"/>
        </w:rPr>
        <w:t xml:space="preserve"> человек – административно-хозяйственный, обслуживающий и учебно-вспомогательный персонал. </w:t>
      </w:r>
      <w:r w:rsidR="00B772F3">
        <w:rPr>
          <w:rFonts w:ascii="Times New Roman" w:hAnsi="Times New Roman"/>
          <w:sz w:val="28"/>
          <w:szCs w:val="28"/>
        </w:rPr>
        <w:t>В отчетном году были вакансии медсестры и музыкального руководителя.</w:t>
      </w:r>
      <w:r w:rsidR="000E5D51" w:rsidRPr="00C2421C">
        <w:rPr>
          <w:rFonts w:ascii="Times New Roman" w:hAnsi="Times New Roman"/>
          <w:sz w:val="28"/>
          <w:szCs w:val="28"/>
        </w:rPr>
        <w:t xml:space="preserve"> 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Образовательный уровень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A5687D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21C">
        <w:rPr>
          <w:rFonts w:ascii="Times New Roman" w:hAnsi="Times New Roman"/>
          <w:sz w:val="28"/>
          <w:szCs w:val="28"/>
        </w:rPr>
        <w:t>Высшее</w:t>
      </w:r>
      <w:proofErr w:type="gramEnd"/>
      <w:r w:rsidR="00B772F3">
        <w:rPr>
          <w:rFonts w:ascii="Times New Roman" w:hAnsi="Times New Roman"/>
          <w:sz w:val="28"/>
          <w:szCs w:val="28"/>
        </w:rPr>
        <w:t xml:space="preserve"> педагогическое</w:t>
      </w:r>
      <w:r w:rsidRPr="00C2421C">
        <w:rPr>
          <w:rFonts w:ascii="Times New Roman" w:hAnsi="Times New Roman"/>
          <w:sz w:val="28"/>
          <w:szCs w:val="28"/>
        </w:rPr>
        <w:t xml:space="preserve"> образование имеют 3</w:t>
      </w:r>
      <w:r w:rsidR="00022A4E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B772F3">
        <w:rPr>
          <w:rFonts w:ascii="Times New Roman" w:hAnsi="Times New Roman"/>
          <w:sz w:val="28"/>
          <w:szCs w:val="28"/>
        </w:rPr>
        <w:t>а – 75</w:t>
      </w:r>
      <w:r w:rsidR="00022A4E" w:rsidRPr="00C2421C">
        <w:rPr>
          <w:rFonts w:ascii="Times New Roman" w:hAnsi="Times New Roman"/>
          <w:sz w:val="28"/>
          <w:szCs w:val="28"/>
        </w:rPr>
        <w:t xml:space="preserve"> %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Среднее профе</w:t>
      </w:r>
      <w:r w:rsidR="00B772F3">
        <w:rPr>
          <w:rFonts w:ascii="Times New Roman" w:hAnsi="Times New Roman"/>
          <w:sz w:val="28"/>
          <w:szCs w:val="28"/>
        </w:rPr>
        <w:t>ссиональное имеет 1 человек – 25</w:t>
      </w:r>
      <w:r w:rsidRPr="00C2421C">
        <w:rPr>
          <w:rFonts w:ascii="Times New Roman" w:hAnsi="Times New Roman"/>
          <w:sz w:val="28"/>
          <w:szCs w:val="28"/>
        </w:rPr>
        <w:t xml:space="preserve"> %   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Уровень квалификации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B772F3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</w:t>
      </w:r>
      <w:r w:rsidR="00022A4E" w:rsidRPr="00C2421C">
        <w:rPr>
          <w:rFonts w:ascii="Times New Roman" w:hAnsi="Times New Roman"/>
          <w:sz w:val="28"/>
          <w:szCs w:val="28"/>
        </w:rPr>
        <w:t>квалификационную</w:t>
      </w:r>
      <w:r>
        <w:rPr>
          <w:rFonts w:ascii="Times New Roman" w:hAnsi="Times New Roman"/>
          <w:sz w:val="28"/>
          <w:szCs w:val="28"/>
        </w:rPr>
        <w:t xml:space="preserve"> категорию имеют 4</w:t>
      </w:r>
      <w:r w:rsidR="009D31D4" w:rsidRPr="00C2421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- 100</w:t>
      </w:r>
      <w:r w:rsidR="00022A4E" w:rsidRPr="00C2421C">
        <w:rPr>
          <w:rFonts w:ascii="Times New Roman" w:hAnsi="Times New Roman"/>
          <w:sz w:val="28"/>
          <w:szCs w:val="28"/>
        </w:rPr>
        <w:t xml:space="preserve"> %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Стаж работы педагогов:</w:t>
      </w:r>
    </w:p>
    <w:p w:rsidR="00022A4E" w:rsidRPr="00C2421C" w:rsidRDefault="0026048F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от 15 до 20 лет –  1</w:t>
      </w:r>
      <w:r w:rsidR="00B772F3">
        <w:rPr>
          <w:rFonts w:ascii="Times New Roman" w:hAnsi="Times New Roman"/>
          <w:sz w:val="28"/>
          <w:szCs w:val="28"/>
        </w:rPr>
        <w:t xml:space="preserve"> человек (25</w:t>
      </w:r>
      <w:r w:rsidRPr="00C2421C">
        <w:rPr>
          <w:rFonts w:ascii="Times New Roman" w:hAnsi="Times New Roman"/>
          <w:sz w:val="28"/>
          <w:szCs w:val="28"/>
        </w:rPr>
        <w:t xml:space="preserve"> </w:t>
      </w:r>
      <w:r w:rsidR="00022A4E" w:rsidRPr="00C2421C">
        <w:rPr>
          <w:rFonts w:ascii="Times New Roman" w:hAnsi="Times New Roman"/>
          <w:sz w:val="28"/>
          <w:szCs w:val="28"/>
        </w:rPr>
        <w:t>%)</w:t>
      </w:r>
    </w:p>
    <w:p w:rsidR="00022A4E" w:rsidRPr="00C2421C" w:rsidRDefault="009D31D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20 лет и </w:t>
      </w:r>
      <w:r w:rsidR="00B772F3">
        <w:rPr>
          <w:rFonts w:ascii="Times New Roman" w:hAnsi="Times New Roman"/>
          <w:sz w:val="28"/>
          <w:szCs w:val="28"/>
        </w:rPr>
        <w:t>более – 3</w:t>
      </w:r>
      <w:r w:rsidR="0026048F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B772F3">
        <w:rPr>
          <w:rFonts w:ascii="Times New Roman" w:hAnsi="Times New Roman"/>
          <w:sz w:val="28"/>
          <w:szCs w:val="28"/>
        </w:rPr>
        <w:t>а (7</w:t>
      </w:r>
      <w:r w:rsidR="0026048F" w:rsidRPr="00C2421C">
        <w:rPr>
          <w:rFonts w:ascii="Times New Roman" w:hAnsi="Times New Roman"/>
          <w:sz w:val="28"/>
          <w:szCs w:val="28"/>
        </w:rPr>
        <w:t xml:space="preserve">5 </w:t>
      </w:r>
      <w:r w:rsidR="00022A4E" w:rsidRPr="00C2421C">
        <w:rPr>
          <w:rFonts w:ascii="Times New Roman" w:hAnsi="Times New Roman"/>
          <w:sz w:val="28"/>
          <w:szCs w:val="28"/>
        </w:rPr>
        <w:t>%).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lastRenderedPageBreak/>
        <w:t xml:space="preserve">    Учитывая современные требования к квалификации педагога, воспитатели стали строить план своего профессионального роста, стремятся к профессиональному самосовершенствованию и повышению образовательного уровня.  </w:t>
      </w:r>
    </w:p>
    <w:p w:rsidR="00022A4E" w:rsidRDefault="0026048F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 xml:space="preserve"> </w:t>
      </w:r>
    </w:p>
    <w:p w:rsidR="00022A4E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B5471D">
        <w:rPr>
          <w:rFonts w:ascii="Times New Roman" w:hAnsi="Times New Roman"/>
          <w:b/>
          <w:sz w:val="28"/>
          <w:szCs w:val="28"/>
        </w:rPr>
        <w:t>5.Учебно-воспитательный процесс</w:t>
      </w:r>
    </w:p>
    <w:p w:rsidR="00BF1EEC" w:rsidRDefault="00BF1EEC" w:rsidP="00B5471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5471D" w:rsidRDefault="00B5471D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Средствами каждого занятия и учебного предмета педагоги ОУ воспитывают у детей лучшие нравственные качества, любовь к Отечеству, своему народу, его языку, духовным ценностям и природе, развиваются их творческие способности. Технологии и методики стимулируют интеллектуальное, художественно – эстетическое и социально- эмоциональное развитие, познавательную активность, воображение, творчество воспитанников и обучающихся. </w:t>
      </w:r>
    </w:p>
    <w:p w:rsidR="00B5471D" w:rsidRDefault="00B5471D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 1 сентября 2011 года учреждение перешло к реализации новых федеральных государственных образовательных стандартов в части предоставления начального общего образования.</w:t>
      </w:r>
    </w:p>
    <w:p w:rsidR="00B5471D" w:rsidRDefault="00B5471D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обучающихся начальной школы появилась возможность качественно изучать разделы программы:  учитель умело и заинтересованно ведет уроки с применением мультимедийных технологий, используя электронные образовательные ресурсы. В результате изучения всех без исключения предметов на ступени начального общего образования началось формирование навыков, необходимых для жизни и работы в современном высокотехнологичном обществе. Благодаря имеющемуся в классе оборудованию, дети приобретают опыт работы с мультимедийными информационными объектами. В классе-комплекте  каждый ученик имеет персональный ноутбук.</w:t>
      </w:r>
    </w:p>
    <w:p w:rsidR="00375653" w:rsidRDefault="00375653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прошедшем учебном году из-за нецелесообразности обучения 1 ученика (к тому же, зарегистрированного и проживающего в поселке Палатка), деятельность класса-комплекта с 01 ноября 2015 года была приостановлена, и в связи с этим обучающихся не было.</w:t>
      </w:r>
    </w:p>
    <w:p w:rsidR="00D279B5" w:rsidRPr="00D279B5" w:rsidRDefault="00AC0E95" w:rsidP="00D279B5">
      <w:pPr>
        <w:jc w:val="both"/>
        <w:rPr>
          <w:sz w:val="28"/>
          <w:szCs w:val="28"/>
        </w:rPr>
      </w:pPr>
      <w:r w:rsidRPr="00AC0E95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зовательный процесс в дошкольных разновозрастных группах детского сада в 2015 – 2016</w:t>
      </w:r>
      <w:r w:rsidRPr="00AC0E95">
        <w:rPr>
          <w:color w:val="000000"/>
          <w:sz w:val="28"/>
          <w:szCs w:val="28"/>
        </w:rPr>
        <w:t xml:space="preserve"> учебном году строился по ««Программе воспитания и обучения</w:t>
      </w:r>
      <w:r>
        <w:rPr>
          <w:color w:val="000000"/>
          <w:sz w:val="28"/>
          <w:szCs w:val="28"/>
        </w:rPr>
        <w:t xml:space="preserve"> в детском саду» под ред.</w:t>
      </w:r>
      <w:r w:rsidR="002E0D6D">
        <w:rPr>
          <w:color w:val="000000"/>
          <w:sz w:val="28"/>
          <w:szCs w:val="28"/>
        </w:rPr>
        <w:t xml:space="preserve"> Н.Е. Вераксы, Т.С. Комаровой, М.А. Васильевой.</w:t>
      </w:r>
      <w:r w:rsidRPr="00AC0E95">
        <w:rPr>
          <w:color w:val="000000"/>
          <w:sz w:val="28"/>
          <w:szCs w:val="28"/>
        </w:rPr>
        <w:t xml:space="preserve"> </w:t>
      </w:r>
      <w:r w:rsidR="00D279B5" w:rsidRPr="00D279B5">
        <w:rPr>
          <w:sz w:val="28"/>
          <w:szCs w:val="28"/>
          <w:u w:val="single"/>
        </w:rPr>
        <w:t>Приоритет Программы</w:t>
      </w:r>
      <w:r w:rsidR="00D279B5" w:rsidRPr="00D279B5">
        <w:rPr>
          <w:sz w:val="28"/>
          <w:szCs w:val="28"/>
        </w:rPr>
        <w:t xml:space="preserve"> — воспитание свободного, уверенного в себе человека, </w:t>
      </w:r>
      <w:proofErr w:type="gramStart"/>
      <w:r w:rsidR="00D279B5" w:rsidRPr="00D279B5">
        <w:rPr>
          <w:sz w:val="28"/>
          <w:szCs w:val="28"/>
        </w:rPr>
        <w:t>с</w:t>
      </w:r>
      <w:proofErr w:type="gramEnd"/>
    </w:p>
    <w:p w:rsidR="00AC0E95" w:rsidRPr="00AC0E95" w:rsidRDefault="00D279B5" w:rsidP="00D279B5">
      <w:pPr>
        <w:jc w:val="both"/>
        <w:rPr>
          <w:sz w:val="28"/>
          <w:szCs w:val="28"/>
        </w:rPr>
      </w:pPr>
      <w:r w:rsidRPr="00D279B5">
        <w:rPr>
          <w:sz w:val="28"/>
          <w:szCs w:val="28"/>
        </w:rPr>
        <w:t>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  <w:r>
        <w:rPr>
          <w:sz w:val="28"/>
          <w:szCs w:val="28"/>
        </w:rPr>
        <w:t xml:space="preserve"> </w:t>
      </w:r>
      <w:r w:rsidR="002E0D6D">
        <w:rPr>
          <w:color w:val="000000"/>
          <w:sz w:val="28"/>
          <w:szCs w:val="28"/>
        </w:rPr>
        <w:t xml:space="preserve">Данная программа </w:t>
      </w:r>
      <w:r w:rsidR="00AC0E95" w:rsidRPr="00AC0E95">
        <w:rPr>
          <w:color w:val="000000"/>
          <w:sz w:val="28"/>
          <w:szCs w:val="28"/>
        </w:rPr>
        <w:t xml:space="preserve"> направлена на создание условий для усвоения творческого способа получения любых знаний, развития индивидуальности, укрепления </w:t>
      </w:r>
      <w:r w:rsidR="00AC0E95" w:rsidRPr="00AC0E95">
        <w:rPr>
          <w:sz w:val="28"/>
          <w:szCs w:val="28"/>
        </w:rPr>
        <w:t xml:space="preserve">физического и психического здоровья, эмоционального благополучия детей с учетом их возрастных возможностей при оптимальном сочетании индивидуальной и совместной деятельности детей; </w:t>
      </w:r>
      <w:r w:rsidR="002E0D6D">
        <w:rPr>
          <w:sz w:val="28"/>
          <w:szCs w:val="28"/>
        </w:rPr>
        <w:t xml:space="preserve"> </w:t>
      </w:r>
      <w:r w:rsidR="00AC0E95" w:rsidRPr="00AC0E95">
        <w:rPr>
          <w:sz w:val="28"/>
          <w:szCs w:val="28"/>
        </w:rPr>
        <w:t>в начальных классах - по  УМК «Школа России».</w:t>
      </w:r>
    </w:p>
    <w:p w:rsidR="00B5471D" w:rsidRPr="002E0D6D" w:rsidRDefault="00AC0E95" w:rsidP="002E0D6D">
      <w:pPr>
        <w:pStyle w:val="p7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AC0E95">
        <w:rPr>
          <w:sz w:val="28"/>
          <w:szCs w:val="28"/>
        </w:rPr>
        <w:t xml:space="preserve">В целом знания, умения и навыки дошкольников всех возрастных групп соответствуют программным требованиям, возрастным и индивидуальным особенностям. Воспитатели развивают познавательную сферу ребенка, имеющую специфику на </w:t>
      </w:r>
      <w:proofErr w:type="gramStart"/>
      <w:r w:rsidRPr="00AC0E95">
        <w:rPr>
          <w:sz w:val="28"/>
          <w:szCs w:val="28"/>
        </w:rPr>
        <w:t>каждом</w:t>
      </w:r>
      <w:proofErr w:type="gramEnd"/>
      <w:r w:rsidRPr="00AC0E95">
        <w:rPr>
          <w:sz w:val="28"/>
          <w:szCs w:val="28"/>
        </w:rPr>
        <w:t xml:space="preserve"> возрастном этапе, благодаря чему происходит зарождение первичного образа мира.</w:t>
      </w:r>
      <w:r w:rsidR="002E0D6D">
        <w:rPr>
          <w:sz w:val="28"/>
          <w:szCs w:val="28"/>
        </w:rPr>
        <w:t xml:space="preserve"> </w:t>
      </w:r>
      <w:proofErr w:type="gramStart"/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Кроме того, коллектив ОУ успешно реализует Программу развития на 2013-2017 гг., принятую на педагогическом совете ОУ 02.09.2013г. (Протокол № 1), которая позволяет </w:t>
      </w:r>
      <w:r w:rsidR="00B86128">
        <w:rPr>
          <w:rFonts w:ascii="Times New Roman CYR" w:hAnsi="Times New Roman CYR" w:cs="Times New Roman CYR"/>
          <w:color w:val="000000"/>
          <w:sz w:val="28"/>
          <w:szCs w:val="28"/>
        </w:rPr>
        <w:t>целенаправленно добиваться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стабильно</w:t>
      </w:r>
      <w:r w:rsidR="00B86128">
        <w:rPr>
          <w:rFonts w:ascii="Times New Roman CYR" w:hAnsi="Times New Roman CYR" w:cs="Times New Roman CYR"/>
          <w:color w:val="000000"/>
          <w:sz w:val="28"/>
          <w:szCs w:val="28"/>
        </w:rPr>
        <w:t xml:space="preserve">го </w:t>
      </w:r>
      <w:r w:rsidR="00B8612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качества образования, создавать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условия для поддержки и развития детей, совершенствовать образовательный процесс, сохранят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ь и укреплять здоровье участников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образовательного процесса, создавать условия для их комплексной безопасности, совершенствовать материально- техническую базу. </w:t>
      </w:r>
      <w:proofErr w:type="gramEnd"/>
    </w:p>
    <w:p w:rsidR="00022A4E" w:rsidRPr="00BF1EEC" w:rsidRDefault="00B5471D" w:rsidP="00BF1E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учреждении создано целостное образовательное пространство, что позволяет наиболее полно и системно реализовать задачу развития личности. </w:t>
      </w:r>
      <w:r w:rsidR="00022A4E" w:rsidRPr="00B5471D">
        <w:rPr>
          <w:sz w:val="28"/>
          <w:szCs w:val="28"/>
        </w:rPr>
        <w:t xml:space="preserve">  Образовательн</w:t>
      </w:r>
      <w:r w:rsidR="00BF1EEC">
        <w:rPr>
          <w:sz w:val="28"/>
          <w:szCs w:val="28"/>
        </w:rPr>
        <w:t>ый  процесс</w:t>
      </w:r>
      <w:r w:rsidR="00022A4E" w:rsidRPr="00B5471D">
        <w:rPr>
          <w:sz w:val="28"/>
          <w:szCs w:val="28"/>
        </w:rPr>
        <w:t xml:space="preserve">: </w:t>
      </w:r>
    </w:p>
    <w:p w:rsidR="00022A4E" w:rsidRPr="00B5471D" w:rsidRDefault="00022A4E" w:rsidP="00B547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</w:t>
      </w:r>
      <w:r w:rsidR="00BF1EEC">
        <w:rPr>
          <w:rFonts w:ascii="Times New Roman" w:hAnsi="Times New Roman"/>
          <w:sz w:val="28"/>
          <w:szCs w:val="28"/>
        </w:rPr>
        <w:t xml:space="preserve">строится с учетом </w:t>
      </w:r>
      <w:r w:rsidRPr="00B5471D">
        <w:rPr>
          <w:rFonts w:ascii="Times New Roman" w:hAnsi="Times New Roman"/>
          <w:sz w:val="28"/>
          <w:szCs w:val="28"/>
        </w:rPr>
        <w:t xml:space="preserve"> принципа  интеграции   образовательных  областей, которые  обеспечивают   разностороннее  развитие   детей   с  учетом  их  возрастных   и   индивидуальных  особенностей   по  основным  направлениям – физическому,   социально-личностному,  познавательно-речевому  и  художественно-эстетическому;</w:t>
      </w:r>
    </w:p>
    <w:p w:rsidR="00022A4E" w:rsidRPr="00B5471D" w:rsidRDefault="00022A4E" w:rsidP="00B547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основывается  на  комплексно-тематическом   </w:t>
      </w:r>
      <w:proofErr w:type="gramStart"/>
      <w:r w:rsidRPr="00B5471D">
        <w:rPr>
          <w:rFonts w:ascii="Times New Roman" w:hAnsi="Times New Roman"/>
          <w:sz w:val="28"/>
          <w:szCs w:val="28"/>
        </w:rPr>
        <w:t>принципе</w:t>
      </w:r>
      <w:proofErr w:type="gramEnd"/>
      <w:r w:rsidRPr="00B5471D">
        <w:rPr>
          <w:rFonts w:ascii="Times New Roman" w:hAnsi="Times New Roman"/>
          <w:sz w:val="28"/>
          <w:szCs w:val="28"/>
        </w:rPr>
        <w:t xml:space="preserve">  построе</w:t>
      </w:r>
      <w:r w:rsidR="00BF1EEC">
        <w:rPr>
          <w:rFonts w:ascii="Times New Roman" w:hAnsi="Times New Roman"/>
          <w:sz w:val="28"/>
          <w:szCs w:val="28"/>
        </w:rPr>
        <w:t>ния</w:t>
      </w:r>
      <w:r w:rsidRPr="00B5471D">
        <w:rPr>
          <w:rFonts w:ascii="Times New Roman" w:hAnsi="Times New Roman"/>
          <w:sz w:val="28"/>
          <w:szCs w:val="28"/>
        </w:rPr>
        <w:t>;</w:t>
      </w:r>
    </w:p>
    <w:p w:rsidR="00022A4E" w:rsidRDefault="00022A4E" w:rsidP="00B547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предусматривает  решение   программных   образовательных   задач  в  совместной   деятельности   взрослого  и  детей  и  самостоятельной  деятельности  детей     в рамках   непосредственно  образовательной  деятельности и  при   проведении   режимных  моментов.  </w:t>
      </w:r>
    </w:p>
    <w:p w:rsidR="00382DF4" w:rsidRPr="005139DB" w:rsidRDefault="00382DF4" w:rsidP="00513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4A95">
        <w:rPr>
          <w:rFonts w:eastAsia="Calibri"/>
          <w:sz w:val="28"/>
          <w:szCs w:val="28"/>
          <w:lang w:eastAsia="en-US"/>
        </w:rPr>
        <w:t xml:space="preserve">  </w:t>
      </w:r>
      <w:r w:rsidRPr="00E44A95">
        <w:rPr>
          <w:sz w:val="28"/>
          <w:szCs w:val="28"/>
        </w:rPr>
        <w:t xml:space="preserve">Для достижения </w:t>
      </w:r>
      <w:r w:rsidRPr="005139DB">
        <w:rPr>
          <w:b/>
          <w:sz w:val="28"/>
          <w:szCs w:val="28"/>
        </w:rPr>
        <w:t>цели</w:t>
      </w:r>
      <w:r w:rsidR="005139DB" w:rsidRPr="005139DB">
        <w:rPr>
          <w:b/>
          <w:sz w:val="28"/>
          <w:szCs w:val="28"/>
        </w:rPr>
        <w:t>:</w:t>
      </w:r>
      <w:r w:rsidR="005139DB" w:rsidRPr="005139DB">
        <w:rPr>
          <w:sz w:val="28"/>
          <w:szCs w:val="28"/>
        </w:rPr>
        <w:t xml:space="preserve"> </w:t>
      </w:r>
      <w:r w:rsidR="005139DB">
        <w:rPr>
          <w:sz w:val="28"/>
          <w:szCs w:val="28"/>
        </w:rPr>
        <w:t xml:space="preserve">создание условий для формирования разносторонне развитой, физически и нравственно здоровой личности,   </w:t>
      </w:r>
      <w:r w:rsidR="005139DB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 w:rsidR="005139D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Pr="00E44A9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решает</w:t>
      </w:r>
      <w:r w:rsidRPr="00E44A95">
        <w:rPr>
          <w:sz w:val="28"/>
          <w:szCs w:val="28"/>
        </w:rPr>
        <w:t xml:space="preserve"> следующие </w:t>
      </w:r>
      <w:r w:rsidRPr="00E44A95">
        <w:rPr>
          <w:b/>
          <w:sz w:val="28"/>
          <w:szCs w:val="28"/>
        </w:rPr>
        <w:t>задачи</w:t>
      </w:r>
      <w:r w:rsidRPr="00E44A95">
        <w:rPr>
          <w:sz w:val="28"/>
          <w:szCs w:val="28"/>
        </w:rPr>
        <w:t>:</w:t>
      </w:r>
    </w:p>
    <w:p w:rsidR="00382DF4" w:rsidRPr="00E44A95" w:rsidRDefault="00382DF4" w:rsidP="00B5471D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1. Достижение требуемого федеральными государственными образовательными стандартами второго поколения уровня качества образования дошкольников и младших школьников путѐ</w:t>
      </w:r>
      <w:proofErr w:type="gramStart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повышения качества предоставляемых образовательных услуг. </w:t>
      </w:r>
    </w:p>
    <w:p w:rsidR="00382DF4" w:rsidRPr="00E44A95" w:rsidRDefault="00382DF4" w:rsidP="00B5471D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2. Обеспечение преемственности между звеньями дошкольного и младшего школьного возраста при обеспечении интеграции различных видов деятельности . </w:t>
      </w:r>
    </w:p>
    <w:p w:rsidR="00382DF4" w:rsidRDefault="00382DF4" w:rsidP="00B5471D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3. Создание условий для сохранения и укрепления психофизического здоровья детей дошкольного и младшего школьного возраста, </w:t>
      </w:r>
    </w:p>
    <w:p w:rsidR="00382DF4" w:rsidRPr="00E44A95" w:rsidRDefault="00382DF4" w:rsidP="00B5471D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4. Формирование адекватной самооцен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личности, высокой социальной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адаптации в коллективном общении и взаимодействии. </w:t>
      </w:r>
    </w:p>
    <w:p w:rsidR="00382DF4" w:rsidRPr="00E44A95" w:rsidRDefault="00382DF4" w:rsidP="00B5471D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5. Дальнейшая информатизация управленческого и образовательного процесса и совершенствование педагогического мастерства через повышение информационно-коммуникационных компетенций всех участников образовательного процесса. </w:t>
      </w:r>
    </w:p>
    <w:p w:rsidR="00382DF4" w:rsidRPr="00E44A95" w:rsidRDefault="00382DF4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6. Формирование у воспитанников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обучающихся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коммуникативных, информационных и других компет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енций нового поколения, навыков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универсальных учебных действий. </w:t>
      </w:r>
    </w:p>
    <w:p w:rsidR="00F1002A" w:rsidRPr="00BF1EEC" w:rsidRDefault="00F1002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BF1EEC" w:rsidRDefault="00022A4E" w:rsidP="00C5197B">
      <w:pPr>
        <w:pStyle w:val="a5"/>
        <w:rPr>
          <w:rFonts w:ascii="Times New Roman" w:hAnsi="Times New Roman"/>
          <w:b/>
          <w:sz w:val="28"/>
          <w:szCs w:val="28"/>
        </w:rPr>
      </w:pPr>
      <w:r w:rsidRPr="00BF1EEC">
        <w:rPr>
          <w:rFonts w:ascii="Times New Roman" w:hAnsi="Times New Roman"/>
          <w:b/>
          <w:sz w:val="28"/>
          <w:szCs w:val="28"/>
        </w:rPr>
        <w:t>6. Финансово-хозяйственная деятельность</w:t>
      </w:r>
    </w:p>
    <w:p w:rsidR="00DF5E62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</w:t>
      </w:r>
    </w:p>
    <w:p w:rsidR="00022A4E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Поскольку любое образовательное учреждение - это юридическое лицо, то в соответствии с этим мы имеем регламентированный бюджет на год.</w:t>
      </w:r>
    </w:p>
    <w:p w:rsidR="00EB7ABA" w:rsidRDefault="00022A4E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 Финансирование у</w:t>
      </w:r>
      <w:r w:rsidR="00EB7ABA">
        <w:rPr>
          <w:rFonts w:ascii="Times New Roman" w:hAnsi="Times New Roman"/>
          <w:sz w:val="28"/>
          <w:szCs w:val="28"/>
        </w:rPr>
        <w:t>чреждения осуществляется из следующих</w:t>
      </w:r>
      <w:r w:rsidRPr="00BF1EEC">
        <w:rPr>
          <w:rFonts w:ascii="Times New Roman" w:hAnsi="Times New Roman"/>
          <w:sz w:val="28"/>
          <w:szCs w:val="28"/>
        </w:rPr>
        <w:t xml:space="preserve"> источников: бюджетные средства из муниципального (местного) бюджета</w:t>
      </w:r>
      <w:r w:rsidR="00BF1EEC">
        <w:rPr>
          <w:rFonts w:ascii="Times New Roman" w:hAnsi="Times New Roman"/>
          <w:sz w:val="28"/>
          <w:szCs w:val="28"/>
        </w:rPr>
        <w:t>, субвенция</w:t>
      </w:r>
      <w:r w:rsidR="00EB7ABA">
        <w:rPr>
          <w:rFonts w:ascii="Times New Roman" w:hAnsi="Times New Roman"/>
          <w:sz w:val="28"/>
          <w:szCs w:val="28"/>
        </w:rPr>
        <w:t xml:space="preserve"> (областной бюджет)</w:t>
      </w:r>
      <w:r w:rsidRPr="00BF1EEC">
        <w:rPr>
          <w:rFonts w:ascii="Times New Roman" w:hAnsi="Times New Roman"/>
          <w:sz w:val="28"/>
          <w:szCs w:val="28"/>
        </w:rPr>
        <w:t xml:space="preserve"> и внебюджетные источники финансирования. Внебюджетные ист</w:t>
      </w:r>
      <w:r w:rsidR="00EB7ABA">
        <w:rPr>
          <w:rFonts w:ascii="Times New Roman" w:hAnsi="Times New Roman"/>
          <w:sz w:val="28"/>
          <w:szCs w:val="28"/>
        </w:rPr>
        <w:t>очники - это родительская плата</w:t>
      </w:r>
      <w:r w:rsidRPr="00BF1EEC">
        <w:rPr>
          <w:rFonts w:ascii="Times New Roman" w:hAnsi="Times New Roman"/>
          <w:sz w:val="28"/>
          <w:szCs w:val="28"/>
        </w:rPr>
        <w:t xml:space="preserve">. </w:t>
      </w:r>
      <w:r w:rsidR="00BF1EEC">
        <w:rPr>
          <w:rFonts w:ascii="Times New Roman" w:hAnsi="Times New Roman"/>
          <w:sz w:val="28"/>
          <w:szCs w:val="28"/>
        </w:rPr>
        <w:t>Всего за 2015 – 2016</w:t>
      </w:r>
      <w:r w:rsidRPr="00BF1EEC">
        <w:rPr>
          <w:rFonts w:ascii="Times New Roman" w:hAnsi="Times New Roman"/>
          <w:sz w:val="28"/>
          <w:szCs w:val="28"/>
        </w:rPr>
        <w:t xml:space="preserve"> учебный год </w:t>
      </w:r>
      <w:r w:rsidRPr="00AE1DB9">
        <w:rPr>
          <w:rFonts w:ascii="Times New Roman" w:hAnsi="Times New Roman"/>
          <w:sz w:val="28"/>
          <w:szCs w:val="28"/>
        </w:rPr>
        <w:lastRenderedPageBreak/>
        <w:t>родительской платы поступило –</w:t>
      </w:r>
      <w:r w:rsidRPr="00AE1D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1DB9" w:rsidRPr="00AE1DB9">
        <w:rPr>
          <w:rFonts w:ascii="Times New Roman" w:hAnsi="Times New Roman"/>
          <w:sz w:val="28"/>
          <w:szCs w:val="28"/>
        </w:rPr>
        <w:t>311</w:t>
      </w:r>
      <w:r w:rsidR="001A5185">
        <w:rPr>
          <w:rFonts w:ascii="Times New Roman" w:hAnsi="Times New Roman"/>
          <w:sz w:val="28"/>
          <w:szCs w:val="28"/>
        </w:rPr>
        <w:t xml:space="preserve"> </w:t>
      </w:r>
      <w:r w:rsidR="00AE1DB9" w:rsidRPr="00AE1DB9">
        <w:rPr>
          <w:rFonts w:ascii="Times New Roman" w:hAnsi="Times New Roman"/>
          <w:sz w:val="28"/>
          <w:szCs w:val="28"/>
        </w:rPr>
        <w:t xml:space="preserve">808,09 </w:t>
      </w:r>
      <w:r w:rsidR="007D1B5F" w:rsidRPr="00AE1DB9">
        <w:rPr>
          <w:rFonts w:ascii="Times New Roman" w:hAnsi="Times New Roman"/>
          <w:sz w:val="28"/>
          <w:szCs w:val="28"/>
        </w:rPr>
        <w:t>руб.</w:t>
      </w:r>
      <w:r w:rsidRPr="00BF1EEC">
        <w:rPr>
          <w:rFonts w:ascii="Times New Roman" w:hAnsi="Times New Roman"/>
          <w:sz w:val="28"/>
          <w:szCs w:val="28"/>
        </w:rPr>
        <w:t xml:space="preserve"> Все эти ср</w:t>
      </w:r>
      <w:r w:rsidR="001B24A3">
        <w:rPr>
          <w:rFonts w:ascii="Times New Roman" w:hAnsi="Times New Roman"/>
          <w:sz w:val="28"/>
          <w:szCs w:val="28"/>
        </w:rPr>
        <w:t>едст</w:t>
      </w:r>
      <w:r w:rsidR="006A066D">
        <w:rPr>
          <w:rFonts w:ascii="Times New Roman" w:hAnsi="Times New Roman"/>
          <w:sz w:val="28"/>
          <w:szCs w:val="28"/>
        </w:rPr>
        <w:t>ва  направлены на оплату содержания воспитанников</w:t>
      </w:r>
      <w:r w:rsidRPr="00BF1EEC">
        <w:rPr>
          <w:rFonts w:ascii="Times New Roman" w:hAnsi="Times New Roman"/>
          <w:sz w:val="28"/>
          <w:szCs w:val="28"/>
        </w:rPr>
        <w:t xml:space="preserve"> в д</w:t>
      </w:r>
      <w:r w:rsidR="006335A4">
        <w:rPr>
          <w:rFonts w:ascii="Times New Roman" w:hAnsi="Times New Roman"/>
          <w:sz w:val="28"/>
          <w:szCs w:val="28"/>
        </w:rPr>
        <w:t>етском саду и в сентябре-октябре 2015 года учащегося.</w:t>
      </w:r>
      <w:r w:rsidRPr="00BF1EEC">
        <w:rPr>
          <w:rFonts w:ascii="Times New Roman" w:hAnsi="Times New Roman"/>
          <w:sz w:val="28"/>
          <w:szCs w:val="28"/>
        </w:rPr>
        <w:t xml:space="preserve"> </w:t>
      </w:r>
      <w:r w:rsidR="006A066D">
        <w:rPr>
          <w:rFonts w:ascii="Times New Roman" w:hAnsi="Times New Roman"/>
          <w:sz w:val="28"/>
          <w:szCs w:val="28"/>
        </w:rPr>
        <w:t xml:space="preserve"> </w:t>
      </w:r>
      <w:r w:rsidRPr="00BF1EEC">
        <w:rPr>
          <w:rFonts w:ascii="Times New Roman" w:hAnsi="Times New Roman"/>
          <w:sz w:val="28"/>
          <w:szCs w:val="28"/>
        </w:rPr>
        <w:t>Раз</w:t>
      </w:r>
      <w:r w:rsidR="00BF1EEC">
        <w:rPr>
          <w:rFonts w:ascii="Times New Roman" w:hAnsi="Times New Roman"/>
          <w:sz w:val="28"/>
          <w:szCs w:val="28"/>
        </w:rPr>
        <w:t>мер оплаты за</w:t>
      </w:r>
      <w:r w:rsidR="006335A4">
        <w:rPr>
          <w:rFonts w:ascii="Times New Roman" w:hAnsi="Times New Roman"/>
          <w:sz w:val="28"/>
          <w:szCs w:val="28"/>
        </w:rPr>
        <w:t xml:space="preserve"> одно посещение  детского</w:t>
      </w:r>
      <w:r w:rsidR="00BF1EEC">
        <w:rPr>
          <w:rFonts w:ascii="Times New Roman" w:hAnsi="Times New Roman"/>
          <w:sz w:val="28"/>
          <w:szCs w:val="28"/>
        </w:rPr>
        <w:t xml:space="preserve"> сад</w:t>
      </w:r>
      <w:r w:rsidR="006335A4">
        <w:rPr>
          <w:rFonts w:ascii="Times New Roman" w:hAnsi="Times New Roman"/>
          <w:sz w:val="28"/>
          <w:szCs w:val="28"/>
        </w:rPr>
        <w:t>а</w:t>
      </w:r>
      <w:r w:rsidR="00BF1EEC">
        <w:rPr>
          <w:rFonts w:ascii="Times New Roman" w:hAnsi="Times New Roman"/>
          <w:sz w:val="28"/>
          <w:szCs w:val="28"/>
        </w:rPr>
        <w:t xml:space="preserve"> в 2015 – 2016</w:t>
      </w:r>
      <w:r w:rsidR="001B24A3">
        <w:rPr>
          <w:rFonts w:ascii="Times New Roman" w:hAnsi="Times New Roman"/>
          <w:sz w:val="28"/>
          <w:szCs w:val="28"/>
        </w:rPr>
        <w:t xml:space="preserve"> учебном году составлял с начала учебного года</w:t>
      </w:r>
      <w:r w:rsidR="006335A4">
        <w:rPr>
          <w:rFonts w:ascii="Times New Roman" w:hAnsi="Times New Roman"/>
          <w:sz w:val="28"/>
          <w:szCs w:val="28"/>
        </w:rPr>
        <w:t xml:space="preserve"> 174 рубля</w:t>
      </w:r>
      <w:r w:rsidR="006A066D">
        <w:rPr>
          <w:rFonts w:ascii="Times New Roman" w:hAnsi="Times New Roman"/>
          <w:sz w:val="28"/>
          <w:szCs w:val="28"/>
        </w:rPr>
        <w:t xml:space="preserve">, а с 01 марта 2016 года – </w:t>
      </w:r>
      <w:r w:rsidR="00C93D81">
        <w:rPr>
          <w:rFonts w:ascii="Times New Roman" w:hAnsi="Times New Roman"/>
          <w:sz w:val="28"/>
          <w:szCs w:val="28"/>
        </w:rPr>
        <w:t xml:space="preserve"> </w:t>
      </w:r>
      <w:r w:rsidR="006A066D">
        <w:rPr>
          <w:rFonts w:ascii="Times New Roman" w:hAnsi="Times New Roman"/>
          <w:sz w:val="28"/>
          <w:szCs w:val="28"/>
        </w:rPr>
        <w:t xml:space="preserve">205 рублей. (Постановление администрации Хасынского городского округа №134 от 01.03.2016 года). </w:t>
      </w:r>
      <w:proofErr w:type="gramStart"/>
      <w:r w:rsidR="006A066D">
        <w:rPr>
          <w:rFonts w:ascii="Times New Roman" w:hAnsi="Times New Roman"/>
          <w:sz w:val="28"/>
          <w:szCs w:val="28"/>
        </w:rPr>
        <w:t>Размер оплаты за питание учащихся составлял</w:t>
      </w:r>
      <w:r w:rsidR="00EB7ABA">
        <w:rPr>
          <w:rFonts w:ascii="Times New Roman" w:hAnsi="Times New Roman"/>
          <w:sz w:val="28"/>
          <w:szCs w:val="28"/>
        </w:rPr>
        <w:t xml:space="preserve"> 157 рублей в день (Постановление администрации Хасынского района № 112 от 13.03.2015 г.)</w:t>
      </w:r>
      <w:r w:rsidRPr="00BF1EEC">
        <w:rPr>
          <w:rFonts w:ascii="Times New Roman" w:hAnsi="Times New Roman"/>
          <w:sz w:val="28"/>
          <w:szCs w:val="28"/>
        </w:rPr>
        <w:t xml:space="preserve">   В целях материальной поддержки воспитания детей</w:t>
      </w:r>
      <w:r w:rsidR="00EB7ABA">
        <w:rPr>
          <w:rFonts w:ascii="Times New Roman" w:hAnsi="Times New Roman"/>
          <w:sz w:val="28"/>
          <w:szCs w:val="28"/>
        </w:rPr>
        <w:t xml:space="preserve"> дошкольников</w:t>
      </w:r>
      <w:r w:rsidRPr="00BF1EEC">
        <w:rPr>
          <w:rFonts w:ascii="Times New Roman" w:hAnsi="Times New Roman"/>
          <w:sz w:val="28"/>
          <w:szCs w:val="28"/>
        </w:rPr>
        <w:t>, пос</w:t>
      </w:r>
      <w:r w:rsidR="00EB7ABA">
        <w:rPr>
          <w:rFonts w:ascii="Times New Roman" w:hAnsi="Times New Roman"/>
          <w:sz w:val="28"/>
          <w:szCs w:val="28"/>
        </w:rPr>
        <w:t>ещающих муниципальное бюджетное</w:t>
      </w:r>
      <w:r w:rsidRPr="00BF1EEC">
        <w:rPr>
          <w:rFonts w:ascii="Times New Roman" w:hAnsi="Times New Roman"/>
          <w:sz w:val="28"/>
          <w:szCs w:val="28"/>
        </w:rPr>
        <w:t xml:space="preserve"> </w:t>
      </w:r>
      <w:r w:rsidR="00EB7ABA">
        <w:rPr>
          <w:rFonts w:ascii="Times New Roman" w:hAnsi="Times New Roman"/>
          <w:sz w:val="28"/>
          <w:szCs w:val="28"/>
        </w:rPr>
        <w:t>обще</w:t>
      </w:r>
      <w:r w:rsidRPr="00BF1EEC">
        <w:rPr>
          <w:rFonts w:ascii="Times New Roman" w:hAnsi="Times New Roman"/>
          <w:sz w:val="28"/>
          <w:szCs w:val="28"/>
        </w:rPr>
        <w:t>образовательное учреждение, реализующих основную общеобразовательную программу</w:t>
      </w:r>
      <w:r w:rsidR="00EB7ABA">
        <w:rPr>
          <w:rFonts w:ascii="Times New Roman" w:hAnsi="Times New Roman"/>
          <w:sz w:val="28"/>
          <w:szCs w:val="28"/>
        </w:rPr>
        <w:t>,</w:t>
      </w:r>
      <w:r w:rsidRPr="00BF1EEC">
        <w:rPr>
          <w:rFonts w:ascii="Times New Roman" w:hAnsi="Times New Roman"/>
          <w:sz w:val="28"/>
          <w:szCs w:val="28"/>
        </w:rPr>
        <w:t xml:space="preserve"> родителям выплачивается компенсация части родительской платы</w:t>
      </w:r>
      <w:r w:rsidR="00E21464">
        <w:rPr>
          <w:rFonts w:ascii="Times New Roman" w:hAnsi="Times New Roman"/>
          <w:sz w:val="28"/>
          <w:szCs w:val="28"/>
        </w:rPr>
        <w:t xml:space="preserve"> на основании ст</w:t>
      </w:r>
      <w:r w:rsidR="00281FE9">
        <w:rPr>
          <w:rFonts w:ascii="Times New Roman" w:hAnsi="Times New Roman"/>
          <w:sz w:val="28"/>
          <w:szCs w:val="28"/>
        </w:rPr>
        <w:t>. 65 ФЗ №273-ФЗ от 29.12.12 г. и на основании Постановления администрации Магаданской области от 19 сентября 2013</w:t>
      </w:r>
      <w:proofErr w:type="gramEnd"/>
      <w:r w:rsidR="00281FE9">
        <w:rPr>
          <w:rFonts w:ascii="Times New Roman" w:hAnsi="Times New Roman"/>
          <w:sz w:val="28"/>
          <w:szCs w:val="28"/>
        </w:rPr>
        <w:t xml:space="preserve"> года № 884-па «О компенсации платы, взимаемой за присмотр и уход за детьми…»  на первого ребёнка  </w:t>
      </w:r>
      <w:r w:rsidR="00C0149D">
        <w:rPr>
          <w:rFonts w:ascii="Times New Roman" w:hAnsi="Times New Roman"/>
          <w:sz w:val="28"/>
          <w:szCs w:val="28"/>
        </w:rPr>
        <w:t>в размере 3</w:t>
      </w:r>
      <w:r w:rsidRPr="00BF1EEC">
        <w:rPr>
          <w:rFonts w:ascii="Times New Roman" w:hAnsi="Times New Roman"/>
          <w:sz w:val="28"/>
          <w:szCs w:val="28"/>
        </w:rPr>
        <w:t>0%, от внесённой родительской платы, на второго р</w:t>
      </w:r>
      <w:r w:rsidR="00C0149D">
        <w:rPr>
          <w:rFonts w:ascii="Times New Roman" w:hAnsi="Times New Roman"/>
          <w:sz w:val="28"/>
          <w:szCs w:val="28"/>
        </w:rPr>
        <w:t>ебёнка – 60%, на третьего  - 8</w:t>
      </w:r>
      <w:r w:rsidRPr="00BF1EEC">
        <w:rPr>
          <w:rFonts w:ascii="Times New Roman" w:hAnsi="Times New Roman"/>
          <w:sz w:val="28"/>
          <w:szCs w:val="28"/>
        </w:rPr>
        <w:t xml:space="preserve">0%. Право получения компенсации имеет один из родителей, подавший заявление на получение компенсации. </w:t>
      </w:r>
    </w:p>
    <w:p w:rsidR="00782F78" w:rsidRPr="00782F78" w:rsidRDefault="00782F78" w:rsidP="00782F78">
      <w:pPr>
        <w:jc w:val="both"/>
        <w:rPr>
          <w:sz w:val="28"/>
          <w:szCs w:val="28"/>
        </w:rPr>
      </w:pPr>
      <w:r w:rsidRPr="00782F78">
        <w:rPr>
          <w:sz w:val="28"/>
          <w:szCs w:val="28"/>
        </w:rPr>
        <w:t>В течение года функционировали оборудованные кабинеты и помещения:</w:t>
      </w:r>
    </w:p>
    <w:p w:rsidR="00782F78" w:rsidRPr="00782F78" w:rsidRDefault="00782F78" w:rsidP="0078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 xml:space="preserve"> помещения, 2 спальни</w:t>
      </w:r>
      <w:r w:rsidRPr="00782F78">
        <w:rPr>
          <w:sz w:val="28"/>
          <w:szCs w:val="28"/>
        </w:rPr>
        <w:t xml:space="preserve">, 1 спортивный зал, 1 музыкальный зал, </w:t>
      </w:r>
      <w:r>
        <w:rPr>
          <w:sz w:val="28"/>
          <w:szCs w:val="28"/>
        </w:rPr>
        <w:t xml:space="preserve">сенсорная комната, тренажерный зал </w:t>
      </w:r>
    </w:p>
    <w:p w:rsidR="00782F78" w:rsidRPr="00782F78" w:rsidRDefault="00782F78" w:rsidP="001A5185">
      <w:pPr>
        <w:jc w:val="both"/>
        <w:rPr>
          <w:sz w:val="28"/>
          <w:szCs w:val="28"/>
        </w:rPr>
      </w:pPr>
      <w:r w:rsidRPr="00782F78">
        <w:rPr>
          <w:sz w:val="28"/>
          <w:szCs w:val="28"/>
        </w:rPr>
        <w:t>В п</w:t>
      </w:r>
      <w:r w:rsidR="00FB2739">
        <w:rPr>
          <w:sz w:val="28"/>
          <w:szCs w:val="28"/>
        </w:rPr>
        <w:t>одготовительный период к 2015</w:t>
      </w:r>
      <w:r>
        <w:rPr>
          <w:sz w:val="28"/>
          <w:szCs w:val="28"/>
        </w:rPr>
        <w:t>-20</w:t>
      </w:r>
      <w:r w:rsidR="00FB2739">
        <w:rPr>
          <w:sz w:val="28"/>
          <w:szCs w:val="28"/>
        </w:rPr>
        <w:t>16</w:t>
      </w:r>
      <w:r w:rsidRPr="00782F78">
        <w:rPr>
          <w:sz w:val="28"/>
          <w:szCs w:val="28"/>
        </w:rPr>
        <w:t xml:space="preserve"> году были проведены ремонты:</w:t>
      </w:r>
    </w:p>
    <w:p w:rsidR="00782F78" w:rsidRPr="00782F78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перепрофилирование помещения под спортивный зал;</w:t>
      </w:r>
    </w:p>
    <w:p w:rsidR="00782F78" w:rsidRPr="00782F78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групповой мойки;</w:t>
      </w:r>
    </w:p>
    <w:p w:rsidR="00782F78" w:rsidRPr="00782F78" w:rsidRDefault="00C56C56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4D00B1">
        <w:rPr>
          <w:sz w:val="28"/>
          <w:szCs w:val="28"/>
        </w:rPr>
        <w:t xml:space="preserve"> туалетной комнаты;</w:t>
      </w:r>
    </w:p>
    <w:p w:rsidR="00782F78" w:rsidRPr="00782F78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лестниц, пищеблока</w:t>
      </w:r>
    </w:p>
    <w:p w:rsidR="00782F78" w:rsidRPr="004D00B1" w:rsidRDefault="00FB2739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F78" w:rsidRPr="004D00B1">
        <w:rPr>
          <w:sz w:val="28"/>
          <w:szCs w:val="28"/>
        </w:rPr>
        <w:t>2015 году было приобретено: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 уличное спортивное оборудование:</w:t>
      </w:r>
      <w:r w:rsidR="004D00B1" w:rsidRPr="004D00B1">
        <w:rPr>
          <w:sz w:val="28"/>
          <w:szCs w:val="28"/>
        </w:rPr>
        <w:t xml:space="preserve"> </w:t>
      </w:r>
      <w:r w:rsidRPr="004D00B1">
        <w:rPr>
          <w:sz w:val="28"/>
          <w:szCs w:val="28"/>
        </w:rPr>
        <w:t>лабиринты – 2 шт.</w:t>
      </w:r>
      <w:r w:rsidR="004D00B1" w:rsidRPr="004D00B1">
        <w:rPr>
          <w:sz w:val="28"/>
          <w:szCs w:val="28"/>
        </w:rPr>
        <w:t xml:space="preserve">, </w:t>
      </w:r>
      <w:r w:rsidRPr="004D00B1">
        <w:rPr>
          <w:sz w:val="28"/>
          <w:szCs w:val="28"/>
        </w:rPr>
        <w:t>спортивный комплекс Мастер-мини</w:t>
      </w:r>
      <w:r w:rsidR="004D00B1" w:rsidRPr="004D00B1">
        <w:rPr>
          <w:sz w:val="28"/>
          <w:szCs w:val="28"/>
        </w:rPr>
        <w:t>,</w:t>
      </w:r>
      <w:r w:rsidRPr="004D00B1">
        <w:rPr>
          <w:sz w:val="28"/>
          <w:szCs w:val="28"/>
        </w:rPr>
        <w:t xml:space="preserve"> спорткомплекс Спайдер</w:t>
      </w:r>
      <w:r w:rsidR="004D00B1" w:rsidRPr="004D00B1">
        <w:rPr>
          <w:sz w:val="28"/>
          <w:szCs w:val="28"/>
        </w:rPr>
        <w:t xml:space="preserve">, </w:t>
      </w:r>
      <w:r w:rsidRPr="004D00B1">
        <w:rPr>
          <w:sz w:val="28"/>
          <w:szCs w:val="28"/>
        </w:rPr>
        <w:t>бум-бревно</w:t>
      </w:r>
      <w:r w:rsidR="004D00B1" w:rsidRPr="004D00B1">
        <w:rPr>
          <w:sz w:val="28"/>
          <w:szCs w:val="28"/>
        </w:rPr>
        <w:t xml:space="preserve">, </w:t>
      </w:r>
      <w:r w:rsidRPr="004D00B1">
        <w:rPr>
          <w:sz w:val="28"/>
          <w:szCs w:val="28"/>
        </w:rPr>
        <w:t xml:space="preserve">бревно на </w:t>
      </w:r>
      <w:proofErr w:type="gramStart"/>
      <w:r w:rsidRPr="004D00B1">
        <w:rPr>
          <w:sz w:val="28"/>
          <w:szCs w:val="28"/>
        </w:rPr>
        <w:t>цепях</w:t>
      </w:r>
      <w:proofErr w:type="gramEnd"/>
      <w:r w:rsidR="004D00B1" w:rsidRPr="004D00B1">
        <w:rPr>
          <w:sz w:val="28"/>
          <w:szCs w:val="28"/>
        </w:rPr>
        <w:t xml:space="preserve">, </w:t>
      </w:r>
      <w:r w:rsidRPr="004D00B1">
        <w:rPr>
          <w:sz w:val="28"/>
          <w:szCs w:val="28"/>
        </w:rPr>
        <w:t>стенка для метания</w:t>
      </w:r>
      <w:r w:rsidR="004D00B1" w:rsidRPr="004D00B1">
        <w:rPr>
          <w:sz w:val="28"/>
          <w:szCs w:val="28"/>
        </w:rPr>
        <w:t xml:space="preserve">, </w:t>
      </w:r>
      <w:r w:rsidRPr="004D00B1">
        <w:rPr>
          <w:sz w:val="28"/>
          <w:szCs w:val="28"/>
        </w:rPr>
        <w:t>балансир одиночный – 2 шт.</w:t>
      </w:r>
      <w:r w:rsidR="004D00B1"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</w:t>
      </w:r>
      <w:r w:rsidR="004D00B1">
        <w:rPr>
          <w:sz w:val="28"/>
          <w:szCs w:val="28"/>
        </w:rPr>
        <w:t xml:space="preserve"> </w:t>
      </w:r>
      <w:r w:rsidRPr="004D00B1">
        <w:rPr>
          <w:sz w:val="28"/>
          <w:szCs w:val="28"/>
        </w:rPr>
        <w:t>ограждение декоративное для спортивной площадки</w:t>
      </w:r>
      <w:r w:rsidR="004D00B1"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 песочницы – 2 шт.</w:t>
      </w:r>
      <w:r w:rsidR="004D00B1"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 детская ме</w:t>
      </w:r>
      <w:r w:rsidR="004D00B1">
        <w:rPr>
          <w:sz w:val="28"/>
          <w:szCs w:val="28"/>
        </w:rPr>
        <w:t>бель: шкафчики, стулья, столы, кровати;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-игры, игрушки, </w:t>
      </w:r>
      <w:proofErr w:type="gramStart"/>
      <w:r w:rsidRPr="004D00B1">
        <w:rPr>
          <w:sz w:val="28"/>
          <w:szCs w:val="28"/>
        </w:rPr>
        <w:t>и</w:t>
      </w:r>
      <w:r w:rsidR="00782F78" w:rsidRPr="004D00B1">
        <w:rPr>
          <w:sz w:val="28"/>
          <w:szCs w:val="28"/>
        </w:rPr>
        <w:t>гровое</w:t>
      </w:r>
      <w:proofErr w:type="gramEnd"/>
      <w:r w:rsidR="00782F78" w:rsidRPr="004D00B1">
        <w:rPr>
          <w:sz w:val="28"/>
          <w:szCs w:val="28"/>
        </w:rPr>
        <w:t xml:space="preserve"> оборудование в группы;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товары.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Заключены договора на обслуживание и сотрудничество: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поставку</w:t>
      </w:r>
      <w:r w:rsidR="00782F78" w:rsidRPr="004D00B1">
        <w:rPr>
          <w:sz w:val="28"/>
          <w:szCs w:val="28"/>
        </w:rPr>
        <w:t xml:space="preserve"> продуктов;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профилактический </w:t>
      </w:r>
      <w:r w:rsidR="004D00B1">
        <w:rPr>
          <w:sz w:val="28"/>
          <w:szCs w:val="28"/>
        </w:rPr>
        <w:t xml:space="preserve">медицинский </w:t>
      </w:r>
      <w:r w:rsidRPr="004D00B1">
        <w:rPr>
          <w:sz w:val="28"/>
          <w:szCs w:val="28"/>
        </w:rPr>
        <w:t>осмотр сотрудников;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</w:t>
      </w:r>
      <w:r w:rsidR="004D00B1">
        <w:rPr>
          <w:sz w:val="28"/>
          <w:szCs w:val="28"/>
        </w:rPr>
        <w:t>дератизацию;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АВР и вывоз ТБО</w:t>
      </w:r>
      <w:r w:rsidR="00782F78" w:rsidRPr="004D00B1">
        <w:rPr>
          <w:sz w:val="28"/>
          <w:szCs w:val="28"/>
        </w:rPr>
        <w:t>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водоснабжение</w:t>
      </w:r>
      <w:r w:rsidR="00782F78"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-догово</w:t>
      </w:r>
      <w:r w:rsidR="004D00B1">
        <w:rPr>
          <w:sz w:val="28"/>
          <w:szCs w:val="28"/>
        </w:rPr>
        <w:t>р на  поставку электроэнергии</w:t>
      </w:r>
      <w:r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</w:t>
      </w:r>
      <w:r w:rsidR="001A5185">
        <w:rPr>
          <w:sz w:val="28"/>
          <w:szCs w:val="28"/>
        </w:rPr>
        <w:t>на услуги связи.</w:t>
      </w:r>
    </w:p>
    <w:p w:rsidR="00782F78" w:rsidRDefault="001A5185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хочется, чтобы финансирование местного бюджета позволяло заключать </w:t>
      </w:r>
      <w:r w:rsidR="005139DB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необходимый </w:t>
      </w:r>
      <w:r w:rsidR="00782F78" w:rsidRPr="004D00B1">
        <w:rPr>
          <w:sz w:val="28"/>
          <w:szCs w:val="28"/>
        </w:rPr>
        <w:t xml:space="preserve"> договор на обслуживание оргтехники</w:t>
      </w:r>
      <w:r>
        <w:rPr>
          <w:sz w:val="28"/>
          <w:szCs w:val="28"/>
        </w:rPr>
        <w:t xml:space="preserve">, надеемся, что следующий учебный год для нас будет </w:t>
      </w:r>
      <w:r w:rsidR="005139DB">
        <w:rPr>
          <w:sz w:val="28"/>
          <w:szCs w:val="28"/>
        </w:rPr>
        <w:t xml:space="preserve">в этом направлении </w:t>
      </w:r>
      <w:r>
        <w:rPr>
          <w:sz w:val="28"/>
          <w:szCs w:val="28"/>
        </w:rPr>
        <w:t>удачным.</w:t>
      </w:r>
    </w:p>
    <w:p w:rsidR="00AF6E91" w:rsidRDefault="00AF6E91" w:rsidP="001A5185">
      <w:pPr>
        <w:jc w:val="both"/>
        <w:rPr>
          <w:sz w:val="28"/>
          <w:szCs w:val="28"/>
        </w:rPr>
      </w:pPr>
    </w:p>
    <w:p w:rsidR="00AF6E91" w:rsidRPr="004D00B1" w:rsidRDefault="00AF6E91" w:rsidP="001A5185">
      <w:pPr>
        <w:jc w:val="both"/>
        <w:rPr>
          <w:sz w:val="28"/>
          <w:szCs w:val="28"/>
        </w:rPr>
      </w:pPr>
    </w:p>
    <w:p w:rsidR="00C93D81" w:rsidRPr="00BF1EEC" w:rsidRDefault="00C93D81" w:rsidP="00022A4E">
      <w:pPr>
        <w:pStyle w:val="a5"/>
        <w:jc w:val="left"/>
        <w:rPr>
          <w:sz w:val="28"/>
          <w:szCs w:val="28"/>
        </w:rPr>
      </w:pPr>
    </w:p>
    <w:p w:rsidR="00022A4E" w:rsidRPr="00E2146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E21464">
        <w:rPr>
          <w:rFonts w:ascii="Times New Roman" w:hAnsi="Times New Roman"/>
          <w:b/>
          <w:sz w:val="28"/>
          <w:szCs w:val="28"/>
        </w:rPr>
        <w:lastRenderedPageBreak/>
        <w:t>7.</w:t>
      </w:r>
      <w:r w:rsidR="00E21464" w:rsidRPr="00E21464">
        <w:rPr>
          <w:rFonts w:ascii="Times New Roman" w:hAnsi="Times New Roman"/>
          <w:b/>
          <w:sz w:val="28"/>
          <w:szCs w:val="28"/>
        </w:rPr>
        <w:t xml:space="preserve"> </w:t>
      </w:r>
      <w:r w:rsidRPr="00E21464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022A4E" w:rsidRPr="00920543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2A4E" w:rsidRPr="00920543" w:rsidRDefault="00E2146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МБ</w:t>
      </w:r>
      <w:r w:rsidR="00022A4E" w:rsidRPr="00920543">
        <w:rPr>
          <w:rFonts w:ascii="Times New Roman" w:hAnsi="Times New Roman"/>
          <w:sz w:val="28"/>
          <w:szCs w:val="28"/>
        </w:rPr>
        <w:t>ОУ организовано 5-и разовое питание: 1-ый завтрак, 2-ой завтрак, обед, полдник, ужин, составлено 10-дневное меню.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 Основные принципы организации сбалансированного питания: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-взаимозависимость энергетической ценности рациона и энергозатрат детей;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-разнообразие рациона;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сохранности пищевой ценности;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санитарно-эпидемиологической безопасности питания.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</w:t>
      </w:r>
      <w:r w:rsidR="00E21464">
        <w:rPr>
          <w:rFonts w:ascii="Times New Roman" w:hAnsi="Times New Roman"/>
          <w:sz w:val="28"/>
          <w:szCs w:val="28"/>
        </w:rPr>
        <w:t>Основным п</w:t>
      </w:r>
      <w:r w:rsidRPr="00920543">
        <w:rPr>
          <w:rFonts w:ascii="Times New Roman" w:hAnsi="Times New Roman"/>
          <w:sz w:val="28"/>
          <w:szCs w:val="28"/>
        </w:rPr>
        <w:t>оставщиком  продуктов питания яв</w:t>
      </w:r>
      <w:r w:rsidR="00E21464">
        <w:rPr>
          <w:rFonts w:ascii="Times New Roman" w:hAnsi="Times New Roman"/>
          <w:sz w:val="28"/>
          <w:szCs w:val="28"/>
        </w:rPr>
        <w:t>ляется ООО «Славянский продукт</w:t>
      </w:r>
      <w:r w:rsidRPr="00920543">
        <w:rPr>
          <w:rFonts w:ascii="Times New Roman" w:hAnsi="Times New Roman"/>
          <w:sz w:val="28"/>
          <w:szCs w:val="28"/>
        </w:rPr>
        <w:t xml:space="preserve">», с которым </w:t>
      </w:r>
      <w:r w:rsidR="00864608" w:rsidRPr="00920543">
        <w:rPr>
          <w:rFonts w:ascii="Times New Roman" w:hAnsi="Times New Roman"/>
          <w:sz w:val="28"/>
          <w:szCs w:val="28"/>
        </w:rPr>
        <w:t xml:space="preserve"> заключен</w:t>
      </w:r>
      <w:r w:rsidRPr="00920543">
        <w:rPr>
          <w:rFonts w:ascii="Times New Roman" w:hAnsi="Times New Roman"/>
          <w:sz w:val="28"/>
          <w:szCs w:val="28"/>
        </w:rPr>
        <w:t xml:space="preserve"> договор.  Приёмка продуктов на склад осуществляется заведующим хозяйством, которая несёт персональную ответственность за качество принятого товара. Все продукты питания имеют сопровождающие документы:  сертификат качества, товарную накладную и счёт. Продукты питания используются строго в соответствии со сроком годности.  Прежде чем допустить пищу к раздаче</w:t>
      </w:r>
      <w:r w:rsidR="00E21464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бракеражной комиссией оценивается готовность </w:t>
      </w:r>
      <w:r w:rsidR="00E21464">
        <w:rPr>
          <w:rFonts w:ascii="Times New Roman" w:hAnsi="Times New Roman"/>
          <w:sz w:val="28"/>
          <w:szCs w:val="28"/>
        </w:rPr>
        <w:t xml:space="preserve">и доброкачественность продукции </w:t>
      </w:r>
      <w:r w:rsidRPr="00920543">
        <w:rPr>
          <w:rFonts w:ascii="Times New Roman" w:hAnsi="Times New Roman"/>
          <w:sz w:val="28"/>
          <w:szCs w:val="28"/>
        </w:rPr>
        <w:t xml:space="preserve"> путем снятия пробы.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 Медработник </w:t>
      </w:r>
      <w:r w:rsidR="00E21464">
        <w:rPr>
          <w:rFonts w:ascii="Times New Roman" w:hAnsi="Times New Roman"/>
          <w:sz w:val="28"/>
          <w:szCs w:val="28"/>
        </w:rPr>
        <w:t xml:space="preserve">должен </w:t>
      </w:r>
      <w:r w:rsidR="001A6AA0">
        <w:rPr>
          <w:rFonts w:ascii="Times New Roman" w:hAnsi="Times New Roman"/>
          <w:sz w:val="28"/>
          <w:szCs w:val="28"/>
        </w:rPr>
        <w:t>осуществляет контроль</w:t>
      </w:r>
      <w:r w:rsidRPr="00920543">
        <w:rPr>
          <w:rFonts w:ascii="Times New Roman" w:hAnsi="Times New Roman"/>
          <w:sz w:val="28"/>
          <w:szCs w:val="28"/>
        </w:rPr>
        <w:t xml:space="preserve"> ра</w:t>
      </w:r>
      <w:r w:rsidR="001A6AA0">
        <w:rPr>
          <w:rFonts w:ascii="Times New Roman" w:hAnsi="Times New Roman"/>
          <w:sz w:val="28"/>
          <w:szCs w:val="28"/>
        </w:rPr>
        <w:t xml:space="preserve">боты </w:t>
      </w:r>
      <w:r w:rsidRPr="00920543">
        <w:rPr>
          <w:rFonts w:ascii="Times New Roman" w:hAnsi="Times New Roman"/>
          <w:sz w:val="28"/>
          <w:szCs w:val="28"/>
        </w:rPr>
        <w:t xml:space="preserve"> пищеблока: правильность вложения продуктов, их кулинарной обработки и выхода блюд, качество поступающих продуктов и приготовления пищи; санитарное состояние пищеблока; проведение С-витаминизации пищи; наличие необходимого оборудования (холодильники, посуда).</w:t>
      </w:r>
      <w:r w:rsidR="00E21464">
        <w:rPr>
          <w:rFonts w:ascii="Times New Roman" w:hAnsi="Times New Roman"/>
          <w:sz w:val="28"/>
          <w:szCs w:val="28"/>
        </w:rPr>
        <w:t xml:space="preserve"> В прошедшем учебном году </w:t>
      </w:r>
      <w:r w:rsidR="001E2805">
        <w:rPr>
          <w:rFonts w:ascii="Times New Roman" w:hAnsi="Times New Roman"/>
          <w:sz w:val="28"/>
          <w:szCs w:val="28"/>
        </w:rPr>
        <w:t xml:space="preserve">из-за отсутствия специалистов, </w:t>
      </w:r>
      <w:r w:rsidR="00E21464">
        <w:rPr>
          <w:rFonts w:ascii="Times New Roman" w:hAnsi="Times New Roman"/>
          <w:sz w:val="28"/>
          <w:szCs w:val="28"/>
        </w:rPr>
        <w:t>учреждение работало без медицинского работника, что вызывало сложности.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Мед</w:t>
      </w:r>
      <w:r w:rsidR="001E2805">
        <w:rPr>
          <w:rFonts w:ascii="Times New Roman" w:hAnsi="Times New Roman"/>
          <w:sz w:val="28"/>
          <w:szCs w:val="28"/>
        </w:rPr>
        <w:t>ицинский работник должен осуществлять</w:t>
      </w:r>
      <w:r w:rsidR="001A6AA0">
        <w:rPr>
          <w:rFonts w:ascii="Times New Roman" w:hAnsi="Times New Roman"/>
          <w:sz w:val="28"/>
          <w:szCs w:val="28"/>
        </w:rPr>
        <w:t xml:space="preserve"> постоянный контроль  организации</w:t>
      </w:r>
      <w:r w:rsidRPr="00920543">
        <w:rPr>
          <w:rFonts w:ascii="Times New Roman" w:hAnsi="Times New Roman"/>
          <w:sz w:val="28"/>
          <w:szCs w:val="28"/>
        </w:rPr>
        <w:t xml:space="preserve"> полноценного сбалансированного питания в детском учреждении: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*использование  и распределение продуктов в соответствии с возрастом детей;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*составление меню-раскладок;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*правильность выписки продуктов отдельно для детей раннего и дошкольного возрастов;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*контроль за средневзвешенным месячным и десятидневным набором продуктов и расчетом их химического состава для детей раннего и дошкольного возрастов.</w:t>
      </w:r>
    </w:p>
    <w:p w:rsidR="00022A4E" w:rsidRDefault="00C56C56" w:rsidP="00C56C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лучшего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 организацией питания надеемся, что следующий  учебный год  учреждение будет встречать без вакансии медработника.</w:t>
      </w:r>
    </w:p>
    <w:p w:rsidR="00920543" w:rsidRDefault="00920543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8.Здоровьесбережение в МБОУ</w:t>
      </w: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  <w:r w:rsidRPr="00920543">
        <w:rPr>
          <w:b/>
          <w:sz w:val="28"/>
          <w:szCs w:val="28"/>
        </w:rPr>
        <w:t>Анализ со</w:t>
      </w:r>
      <w:r w:rsidR="001A6AA0">
        <w:rPr>
          <w:b/>
          <w:sz w:val="28"/>
          <w:szCs w:val="28"/>
        </w:rPr>
        <w:t xml:space="preserve">стояния здоровья детей </w:t>
      </w:r>
      <w:r w:rsidRPr="00920543">
        <w:rPr>
          <w:b/>
          <w:sz w:val="28"/>
          <w:szCs w:val="28"/>
        </w:rPr>
        <w:t xml:space="preserve">за </w:t>
      </w:r>
      <w:r w:rsidR="001A6AA0">
        <w:rPr>
          <w:b/>
          <w:sz w:val="28"/>
          <w:szCs w:val="28"/>
        </w:rPr>
        <w:t>2015</w:t>
      </w:r>
      <w:r w:rsidRPr="00920543">
        <w:rPr>
          <w:b/>
          <w:sz w:val="28"/>
          <w:szCs w:val="28"/>
        </w:rPr>
        <w:t>-20</w:t>
      </w:r>
      <w:r w:rsidR="001A6AA0">
        <w:rPr>
          <w:b/>
          <w:sz w:val="28"/>
          <w:szCs w:val="28"/>
        </w:rPr>
        <w:t>16</w:t>
      </w:r>
      <w:r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2813"/>
        <w:gridCol w:w="2793"/>
      </w:tblGrid>
      <w:tr w:rsidR="00022A4E" w:rsidRPr="00920543" w:rsidTr="009926BF">
        <w:trPr>
          <w:trHeight w:val="369"/>
        </w:trPr>
        <w:tc>
          <w:tcPr>
            <w:tcW w:w="4099" w:type="dxa"/>
          </w:tcPr>
          <w:p w:rsidR="00022A4E" w:rsidRPr="00920543" w:rsidRDefault="00022A4E" w:rsidP="00D521B6">
            <w:pPr>
              <w:jc w:val="center"/>
              <w:rPr>
                <w:b/>
                <w:sz w:val="28"/>
                <w:szCs w:val="28"/>
              </w:rPr>
            </w:pPr>
            <w:r w:rsidRPr="00920543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06" w:type="dxa"/>
            <w:gridSpan w:val="2"/>
          </w:tcPr>
          <w:p w:rsidR="00022A4E" w:rsidRPr="00920543" w:rsidRDefault="001A6AA0" w:rsidP="00D52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="00022A4E" w:rsidRPr="00920543">
              <w:rPr>
                <w:b/>
                <w:sz w:val="28"/>
                <w:szCs w:val="28"/>
              </w:rPr>
              <w:t xml:space="preserve"> уч.г.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022A4E" w:rsidRPr="00920543" w:rsidRDefault="00022A4E" w:rsidP="00D521B6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2793" w:type="dxa"/>
          </w:tcPr>
          <w:p w:rsidR="00022A4E" w:rsidRPr="00920543" w:rsidRDefault="00022A4E" w:rsidP="00D521B6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Из них у детей в возрасте 3 года и старше</w:t>
            </w:r>
          </w:p>
        </w:tc>
      </w:tr>
      <w:tr w:rsidR="00022A4E" w:rsidRPr="00920543" w:rsidTr="009926BF">
        <w:trPr>
          <w:trHeight w:val="307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  Всего:</w:t>
            </w:r>
          </w:p>
        </w:tc>
        <w:tc>
          <w:tcPr>
            <w:tcW w:w="2813" w:type="dxa"/>
          </w:tcPr>
          <w:p w:rsidR="00022A4E" w:rsidRPr="00920543" w:rsidRDefault="005139DB" w:rsidP="00D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93" w:type="dxa"/>
          </w:tcPr>
          <w:p w:rsidR="00022A4E" w:rsidRPr="005139DB" w:rsidRDefault="005139DB" w:rsidP="00D521B6">
            <w:pPr>
              <w:jc w:val="center"/>
              <w:rPr>
                <w:sz w:val="28"/>
                <w:szCs w:val="28"/>
              </w:rPr>
            </w:pPr>
            <w:r w:rsidRPr="005139DB">
              <w:rPr>
                <w:sz w:val="28"/>
                <w:szCs w:val="28"/>
              </w:rPr>
              <w:t>45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  В том числе:</w:t>
            </w:r>
          </w:p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2813" w:type="dxa"/>
          </w:tcPr>
          <w:p w:rsidR="00022A4E" w:rsidRPr="00920543" w:rsidRDefault="00022A4E" w:rsidP="00D52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энтериты, колиты, гастроэнтериты, вызванные </w:t>
            </w:r>
            <w:r w:rsidRPr="00920543">
              <w:rPr>
                <w:sz w:val="28"/>
                <w:szCs w:val="28"/>
              </w:rPr>
              <w:lastRenderedPageBreak/>
              <w:t>установленными, неустановленными и неточно обозначенными возбудителями</w:t>
            </w:r>
          </w:p>
        </w:tc>
        <w:tc>
          <w:tcPr>
            <w:tcW w:w="2813" w:type="dxa"/>
          </w:tcPr>
          <w:p w:rsidR="00C64045" w:rsidRPr="00920543" w:rsidRDefault="00071BA9" w:rsidP="00D521B6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79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  <w:p w:rsidR="00C64045" w:rsidRPr="001A6AA0" w:rsidRDefault="00071BA9" w:rsidP="00D521B6">
            <w:pPr>
              <w:jc w:val="center"/>
              <w:rPr>
                <w:b/>
                <w:sz w:val="28"/>
                <w:szCs w:val="28"/>
              </w:rPr>
            </w:pPr>
            <w:r w:rsidRPr="001A6A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2A4E" w:rsidRPr="00920543" w:rsidTr="009926BF">
        <w:trPr>
          <w:trHeight w:val="365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lastRenderedPageBreak/>
              <w:t>скарлатина</w:t>
            </w:r>
          </w:p>
        </w:tc>
        <w:tc>
          <w:tcPr>
            <w:tcW w:w="2813" w:type="dxa"/>
          </w:tcPr>
          <w:p w:rsidR="00022A4E" w:rsidRPr="00920543" w:rsidRDefault="005139DB" w:rsidP="00D5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022A4E" w:rsidRPr="005139DB" w:rsidRDefault="005139DB" w:rsidP="00D521B6">
            <w:pPr>
              <w:jc w:val="center"/>
              <w:rPr>
                <w:sz w:val="28"/>
                <w:szCs w:val="28"/>
              </w:rPr>
            </w:pPr>
            <w:r w:rsidRPr="005139DB">
              <w:rPr>
                <w:sz w:val="28"/>
                <w:szCs w:val="28"/>
              </w:rPr>
              <w:t>1</w:t>
            </w:r>
          </w:p>
        </w:tc>
      </w:tr>
      <w:tr w:rsidR="00022A4E" w:rsidRPr="00920543" w:rsidTr="009926BF">
        <w:trPr>
          <w:trHeight w:val="347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ангина</w:t>
            </w:r>
          </w:p>
        </w:tc>
        <w:tc>
          <w:tcPr>
            <w:tcW w:w="2813" w:type="dxa"/>
          </w:tcPr>
          <w:p w:rsidR="00022A4E" w:rsidRPr="00920543" w:rsidRDefault="00022A4E" w:rsidP="00D52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44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грипп и ОРВИ</w:t>
            </w:r>
          </w:p>
        </w:tc>
        <w:tc>
          <w:tcPr>
            <w:tcW w:w="2813" w:type="dxa"/>
          </w:tcPr>
          <w:p w:rsidR="00022A4E" w:rsidRPr="005139DB" w:rsidRDefault="005139DB" w:rsidP="00D521B6">
            <w:pPr>
              <w:jc w:val="center"/>
              <w:rPr>
                <w:sz w:val="28"/>
                <w:szCs w:val="28"/>
              </w:rPr>
            </w:pPr>
            <w:r w:rsidRPr="005139DB">
              <w:rPr>
                <w:sz w:val="28"/>
                <w:szCs w:val="28"/>
              </w:rPr>
              <w:t>69</w:t>
            </w:r>
          </w:p>
        </w:tc>
        <w:tc>
          <w:tcPr>
            <w:tcW w:w="2793" w:type="dxa"/>
          </w:tcPr>
          <w:p w:rsidR="00022A4E" w:rsidRPr="005139DB" w:rsidRDefault="005139DB" w:rsidP="00D521B6">
            <w:pPr>
              <w:jc w:val="center"/>
              <w:rPr>
                <w:sz w:val="28"/>
                <w:szCs w:val="28"/>
              </w:rPr>
            </w:pPr>
            <w:r w:rsidRPr="005139DB">
              <w:rPr>
                <w:sz w:val="28"/>
                <w:szCs w:val="28"/>
              </w:rPr>
              <w:t>44</w:t>
            </w:r>
          </w:p>
        </w:tc>
      </w:tr>
      <w:tr w:rsidR="00022A4E" w:rsidRPr="00920543" w:rsidTr="009926BF">
        <w:trPr>
          <w:trHeight w:val="353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пневмония</w:t>
            </w:r>
          </w:p>
        </w:tc>
        <w:tc>
          <w:tcPr>
            <w:tcW w:w="281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35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несчастные случаи, травмы</w:t>
            </w:r>
          </w:p>
        </w:tc>
        <w:tc>
          <w:tcPr>
            <w:tcW w:w="281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60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другие заболевания</w:t>
            </w:r>
          </w:p>
        </w:tc>
        <w:tc>
          <w:tcPr>
            <w:tcW w:w="281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D521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55"/>
        </w:trPr>
        <w:tc>
          <w:tcPr>
            <w:tcW w:w="4099" w:type="dxa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5606" w:type="dxa"/>
            <w:gridSpan w:val="2"/>
          </w:tcPr>
          <w:p w:rsidR="00022A4E" w:rsidRPr="005139DB" w:rsidRDefault="005139DB" w:rsidP="00D521B6">
            <w:pPr>
              <w:jc w:val="center"/>
              <w:rPr>
                <w:sz w:val="28"/>
                <w:szCs w:val="28"/>
              </w:rPr>
            </w:pPr>
            <w:r w:rsidRPr="005139DB">
              <w:rPr>
                <w:sz w:val="28"/>
                <w:szCs w:val="28"/>
              </w:rPr>
              <w:t>554</w:t>
            </w:r>
          </w:p>
        </w:tc>
      </w:tr>
    </w:tbl>
    <w:p w:rsidR="00022A4E" w:rsidRPr="00920543" w:rsidRDefault="00022A4E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МБОУ</w:t>
      </w:r>
      <w:r w:rsidR="00022A4E" w:rsidRPr="00920543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2015</w:t>
      </w:r>
      <w:r w:rsidR="00022A4E" w:rsidRPr="0092054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16</w:t>
      </w:r>
      <w:r w:rsidR="00022A4E"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6162"/>
        <w:gridCol w:w="3084"/>
      </w:tblGrid>
      <w:tr w:rsidR="00022A4E" w:rsidRPr="00920543" w:rsidTr="00D521B6">
        <w:trPr>
          <w:trHeight w:val="439"/>
        </w:trPr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проведенных детьми в группах</w:t>
            </w:r>
          </w:p>
        </w:tc>
        <w:tc>
          <w:tcPr>
            <w:tcW w:w="3084" w:type="dxa"/>
          </w:tcPr>
          <w:p w:rsidR="00022A4E" w:rsidRPr="00920543" w:rsidRDefault="003C1422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</w:t>
            </w:r>
          </w:p>
        </w:tc>
      </w:tr>
      <w:tr w:rsidR="00022A4E" w:rsidRPr="00920543" w:rsidTr="00D521B6">
        <w:trPr>
          <w:trHeight w:val="351"/>
        </w:trPr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пропущенных детьми - всего</w:t>
            </w:r>
          </w:p>
        </w:tc>
        <w:tc>
          <w:tcPr>
            <w:tcW w:w="3084" w:type="dxa"/>
          </w:tcPr>
          <w:p w:rsidR="00022A4E" w:rsidRPr="00920543" w:rsidRDefault="003C1422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</w:tr>
      <w:tr w:rsidR="00022A4E" w:rsidRPr="00920543" w:rsidTr="009926BF">
        <w:trPr>
          <w:trHeight w:val="572"/>
        </w:trPr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В том числе:</w:t>
            </w:r>
          </w:p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болезни детей</w:t>
            </w:r>
          </w:p>
        </w:tc>
        <w:tc>
          <w:tcPr>
            <w:tcW w:w="3084" w:type="dxa"/>
          </w:tcPr>
          <w:p w:rsidR="00022A4E" w:rsidRPr="00920543" w:rsidRDefault="00AF04BA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D95EE0">
              <w:rPr>
                <w:sz w:val="28"/>
                <w:szCs w:val="28"/>
              </w:rPr>
              <w:t xml:space="preserve">  </w:t>
            </w:r>
          </w:p>
        </w:tc>
      </w:tr>
      <w:tr w:rsidR="00022A4E" w:rsidRPr="00920543" w:rsidTr="00D521B6">
        <w:trPr>
          <w:trHeight w:val="351"/>
        </w:trPr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2A4E" w:rsidRPr="00920543" w:rsidRDefault="00022A4E" w:rsidP="00D521B6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другим причинам</w:t>
            </w:r>
          </w:p>
        </w:tc>
        <w:tc>
          <w:tcPr>
            <w:tcW w:w="3084" w:type="dxa"/>
          </w:tcPr>
          <w:p w:rsidR="00022A4E" w:rsidRPr="00920543" w:rsidRDefault="003C1422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</w:tbl>
    <w:p w:rsidR="00022A4E" w:rsidRPr="00920543" w:rsidRDefault="00022A4E" w:rsidP="00022A4E">
      <w:pPr>
        <w:rPr>
          <w:sz w:val="28"/>
          <w:szCs w:val="28"/>
        </w:rPr>
      </w:pPr>
    </w:p>
    <w:p w:rsidR="00022A4E" w:rsidRPr="00920543" w:rsidRDefault="00022A4E" w:rsidP="00022A4E">
      <w:pPr>
        <w:pStyle w:val="a5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022A4E" w:rsidRPr="00920543" w:rsidRDefault="00022A4E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</w:t>
      </w:r>
      <w:r w:rsidR="001A6AA0">
        <w:rPr>
          <w:rFonts w:ascii="Times New Roman" w:hAnsi="Times New Roman"/>
          <w:sz w:val="28"/>
          <w:szCs w:val="28"/>
        </w:rPr>
        <w:t xml:space="preserve">С целью закаливания в </w:t>
      </w:r>
      <w:r w:rsidRPr="00920543">
        <w:rPr>
          <w:rFonts w:ascii="Times New Roman" w:hAnsi="Times New Roman"/>
          <w:sz w:val="28"/>
          <w:szCs w:val="28"/>
        </w:rPr>
        <w:t>ОУ проводятся следующие мероприятия: утренняя гимнастика, физкультурные занятия</w:t>
      </w:r>
      <w:r w:rsidR="00C93D81">
        <w:rPr>
          <w:rFonts w:ascii="Times New Roman" w:hAnsi="Times New Roman"/>
          <w:sz w:val="28"/>
          <w:szCs w:val="28"/>
        </w:rPr>
        <w:t xml:space="preserve">, </w:t>
      </w:r>
      <w:r w:rsidRPr="00920543">
        <w:rPr>
          <w:rFonts w:ascii="Times New Roman" w:hAnsi="Times New Roman"/>
          <w:sz w:val="28"/>
          <w:szCs w:val="28"/>
        </w:rPr>
        <w:t>С-витаминизация третьих блюд,   использование в пищу фитонцидов: лимона и чеснока,   закаливающая и корригирующая гимнастика после дневного сна, пальчиковая гимнастика</w:t>
      </w:r>
      <w:r w:rsidR="00C93D81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 сквозное проветривание групп</w:t>
      </w:r>
      <w:r w:rsidR="001A5185">
        <w:rPr>
          <w:rFonts w:ascii="Times New Roman" w:hAnsi="Times New Roman"/>
          <w:sz w:val="28"/>
          <w:szCs w:val="28"/>
        </w:rPr>
        <w:t xml:space="preserve"> в отсутствии детей, контроль над</w:t>
      </w:r>
      <w:r w:rsidRPr="00920543">
        <w:rPr>
          <w:rFonts w:ascii="Times New Roman" w:hAnsi="Times New Roman"/>
          <w:sz w:val="28"/>
          <w:szCs w:val="28"/>
        </w:rPr>
        <w:t xml:space="preserve"> сезонной одеждой ребенка, прогулки на свежем воздухе. На прогулках педагогами организуются подвижные игры, которые стимулируют двигательную активность детей. 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Рационально строится режим дня в соответствии с </w:t>
      </w:r>
      <w:r w:rsidR="001A6AA0">
        <w:rPr>
          <w:rFonts w:ascii="Times New Roman" w:hAnsi="Times New Roman"/>
          <w:sz w:val="28"/>
          <w:szCs w:val="28"/>
        </w:rPr>
        <w:t>Программой и требованиями СанПиН</w:t>
      </w:r>
      <w:r w:rsidRPr="00920543">
        <w:rPr>
          <w:rFonts w:ascii="Times New Roman" w:hAnsi="Times New Roman"/>
          <w:sz w:val="28"/>
          <w:szCs w:val="28"/>
        </w:rPr>
        <w:t xml:space="preserve">, используются физминутки и динамические паузы в структуре игровых сеансов с детьми.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Но, по-прежнему, одна из основных проблем – </w:t>
      </w:r>
      <w:r w:rsidR="00174F83" w:rsidRPr="00920543">
        <w:rPr>
          <w:rFonts w:ascii="Times New Roman" w:hAnsi="Times New Roman"/>
          <w:sz w:val="28"/>
          <w:szCs w:val="28"/>
        </w:rPr>
        <w:t xml:space="preserve">достаточно </w:t>
      </w:r>
      <w:r w:rsidRPr="00920543">
        <w:rPr>
          <w:rFonts w:ascii="Times New Roman" w:hAnsi="Times New Roman"/>
          <w:sz w:val="28"/>
          <w:szCs w:val="28"/>
        </w:rPr>
        <w:t xml:space="preserve">высокая заболеваемость детей. Высокий уровень заболеваемости объясняется спецификой контингента воспитанников </w:t>
      </w:r>
      <w:r w:rsidR="00174F83" w:rsidRPr="00920543">
        <w:rPr>
          <w:rFonts w:ascii="Times New Roman" w:hAnsi="Times New Roman"/>
          <w:sz w:val="28"/>
          <w:szCs w:val="28"/>
        </w:rPr>
        <w:t>(слабый иммунитет</w:t>
      </w:r>
      <w:r w:rsidRPr="00920543">
        <w:rPr>
          <w:rFonts w:ascii="Times New Roman" w:hAnsi="Times New Roman"/>
          <w:sz w:val="28"/>
          <w:szCs w:val="28"/>
        </w:rPr>
        <w:t xml:space="preserve"> детей, большое количество детей с хроническими заболеваниями</w:t>
      </w:r>
      <w:r w:rsidR="005139DB">
        <w:rPr>
          <w:rFonts w:ascii="Times New Roman" w:hAnsi="Times New Roman"/>
          <w:sz w:val="28"/>
          <w:szCs w:val="28"/>
        </w:rPr>
        <w:t>, попустительство родителей, «выписывание» детей после болезни с «остаточными» явлениями.</w:t>
      </w:r>
      <w:r w:rsidRPr="00920543">
        <w:rPr>
          <w:rFonts w:ascii="Times New Roman" w:hAnsi="Times New Roman"/>
          <w:sz w:val="28"/>
          <w:szCs w:val="28"/>
        </w:rPr>
        <w:t>). Поэтому работа по сохранению и укреплению здоровья детей в данном направлении будет плани</w:t>
      </w:r>
      <w:r w:rsidR="00174F83" w:rsidRPr="00920543">
        <w:rPr>
          <w:rFonts w:ascii="Times New Roman" w:hAnsi="Times New Roman"/>
          <w:sz w:val="28"/>
          <w:szCs w:val="28"/>
        </w:rPr>
        <w:t>роваться, осуществляться и в да</w:t>
      </w:r>
      <w:r w:rsidRPr="00920543">
        <w:rPr>
          <w:rFonts w:ascii="Times New Roman" w:hAnsi="Times New Roman"/>
          <w:sz w:val="28"/>
          <w:szCs w:val="28"/>
        </w:rPr>
        <w:t>льнейшем.</w:t>
      </w:r>
    </w:p>
    <w:p w:rsidR="00022A4E" w:rsidRPr="00920543" w:rsidRDefault="00022A4E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1A6AA0" w:rsidRDefault="001A6AA0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22A4E" w:rsidRPr="00920543">
        <w:rPr>
          <w:rFonts w:ascii="Times New Roman" w:hAnsi="Times New Roman"/>
          <w:b/>
          <w:sz w:val="28"/>
          <w:szCs w:val="28"/>
        </w:rPr>
        <w:t>. Основные сохраня</w:t>
      </w:r>
      <w:r>
        <w:rPr>
          <w:rFonts w:ascii="Times New Roman" w:hAnsi="Times New Roman"/>
          <w:b/>
          <w:sz w:val="28"/>
          <w:szCs w:val="28"/>
        </w:rPr>
        <w:t xml:space="preserve">ющиеся проблемы </w:t>
      </w:r>
    </w:p>
    <w:p w:rsidR="00022A4E" w:rsidRPr="00920543" w:rsidRDefault="00022A4E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920543">
        <w:rPr>
          <w:rFonts w:ascii="Times New Roman" w:hAnsi="Times New Roman"/>
          <w:b/>
          <w:sz w:val="28"/>
          <w:szCs w:val="28"/>
        </w:rPr>
        <w:t xml:space="preserve"> и основные направления ближайшего развития</w:t>
      </w:r>
    </w:p>
    <w:p w:rsidR="00022A4E" w:rsidRPr="00920543" w:rsidRDefault="00022A4E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проблемами в МБОУ </w:t>
      </w:r>
      <w:r w:rsidR="00022A4E" w:rsidRPr="00920543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022A4E" w:rsidRPr="00920543" w:rsidRDefault="00022A4E" w:rsidP="00022A4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Недостаточнос</w:t>
      </w:r>
      <w:r w:rsidR="001A6AA0">
        <w:rPr>
          <w:rFonts w:ascii="Times New Roman" w:hAnsi="Times New Roman"/>
          <w:sz w:val="28"/>
          <w:szCs w:val="28"/>
        </w:rPr>
        <w:t>ть финансирования для содержания и проведения ремонтных работ здания, совершенствования</w:t>
      </w:r>
      <w:r w:rsidRPr="00920543">
        <w:rPr>
          <w:rFonts w:ascii="Times New Roman" w:hAnsi="Times New Roman"/>
          <w:sz w:val="28"/>
          <w:szCs w:val="28"/>
        </w:rPr>
        <w:t xml:space="preserve"> материально-технической базы.</w:t>
      </w:r>
    </w:p>
    <w:p w:rsidR="00022A4E" w:rsidRPr="00920543" w:rsidRDefault="00022A4E" w:rsidP="00022A4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Необходимость в ко</w:t>
      </w:r>
      <w:r w:rsidR="001A6AA0">
        <w:rPr>
          <w:rFonts w:ascii="Times New Roman" w:hAnsi="Times New Roman"/>
          <w:sz w:val="28"/>
          <w:szCs w:val="28"/>
        </w:rPr>
        <w:t xml:space="preserve">сметических ремонтах помещений </w:t>
      </w:r>
      <w:r w:rsidRPr="00920543">
        <w:rPr>
          <w:rFonts w:ascii="Times New Roman" w:hAnsi="Times New Roman"/>
          <w:sz w:val="28"/>
          <w:szCs w:val="28"/>
        </w:rPr>
        <w:t>ОУ.</w:t>
      </w:r>
    </w:p>
    <w:p w:rsidR="00022A4E" w:rsidRPr="00920543" w:rsidRDefault="00022A4E" w:rsidP="00022A4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lastRenderedPageBreak/>
        <w:t>Недостаточность образовательного уровня педагогов в плане информационных технологий.</w:t>
      </w:r>
    </w:p>
    <w:p w:rsidR="00174F83" w:rsidRPr="00920543" w:rsidRDefault="00174F83" w:rsidP="00174F8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b/>
          <w:bCs/>
          <w:i w:val="0"/>
          <w:sz w:val="28"/>
          <w:szCs w:val="28"/>
        </w:rPr>
        <w:t>Основные направления развития МБ</w:t>
      </w:r>
      <w:r w:rsidR="00022A4E" w:rsidRPr="00920543">
        <w:rPr>
          <w:rStyle w:val="a4"/>
          <w:rFonts w:ascii="Times New Roman" w:hAnsi="Times New Roman"/>
          <w:b/>
          <w:bCs/>
          <w:i w:val="0"/>
          <w:sz w:val="28"/>
          <w:szCs w:val="28"/>
        </w:rPr>
        <w:t>ОУ в ближайшей перспективе: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1.Повышение качества образовательного процесса.</w:t>
      </w:r>
    </w:p>
    <w:p w:rsidR="00022A4E" w:rsidRPr="00920543" w:rsidRDefault="00864608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2</w:t>
      </w:r>
      <w:r w:rsidR="00915740">
        <w:rPr>
          <w:rFonts w:ascii="Times New Roman" w:hAnsi="Times New Roman"/>
          <w:sz w:val="28"/>
          <w:szCs w:val="28"/>
        </w:rPr>
        <w:t>.Проведение здоровьеукрепляющих мероприятий.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3. Работа по улучшению материально-технической базы.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22A4E" w:rsidRPr="00920543">
        <w:rPr>
          <w:rFonts w:ascii="Times New Roman" w:hAnsi="Times New Roman"/>
          <w:b/>
          <w:sz w:val="28"/>
          <w:szCs w:val="28"/>
        </w:rPr>
        <w:t>.Вывод</w:t>
      </w:r>
    </w:p>
    <w:p w:rsidR="00022A4E" w:rsidRPr="00920543" w:rsidRDefault="00022A4E" w:rsidP="001501E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22A4E" w:rsidRPr="00920543" w:rsidRDefault="00C93D81" w:rsidP="001501EF">
      <w:pPr>
        <w:pStyle w:val="a5"/>
        <w:jc w:val="both"/>
        <w:rPr>
          <w:rFonts w:ascii="Times New Roman" w:hAnsi="Times New Roman"/>
          <w:sz w:val="28"/>
          <w:szCs w:val="28"/>
        </w:rPr>
        <w:sectPr w:rsidR="00022A4E" w:rsidRPr="00920543" w:rsidSect="009926BF">
          <w:pgSz w:w="11906" w:h="16838"/>
          <w:pgMar w:top="709" w:right="850" w:bottom="426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2A4E" w:rsidRPr="00920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15740">
        <w:rPr>
          <w:rFonts w:ascii="Times New Roman" w:hAnsi="Times New Roman"/>
          <w:sz w:val="28"/>
          <w:szCs w:val="28"/>
        </w:rPr>
        <w:t>бще</w:t>
      </w:r>
      <w:r w:rsidR="00022A4E" w:rsidRPr="00920543">
        <w:rPr>
          <w:rFonts w:ascii="Times New Roman" w:hAnsi="Times New Roman"/>
          <w:sz w:val="28"/>
          <w:szCs w:val="28"/>
        </w:rPr>
        <w:t>образовательное учреждение находится в режиме развития. Одним из условий достижения эффективности результатов д</w:t>
      </w:r>
      <w:r w:rsidR="00915740">
        <w:rPr>
          <w:rFonts w:ascii="Times New Roman" w:hAnsi="Times New Roman"/>
          <w:sz w:val="28"/>
          <w:szCs w:val="28"/>
        </w:rPr>
        <w:t xml:space="preserve">еятельности </w:t>
      </w:r>
      <w:r w:rsidR="001501EF">
        <w:rPr>
          <w:rFonts w:ascii="Times New Roman" w:hAnsi="Times New Roman"/>
          <w:sz w:val="28"/>
          <w:szCs w:val="28"/>
        </w:rPr>
        <w:t xml:space="preserve"> становится</w:t>
      </w:r>
      <w:r w:rsidR="00022A4E" w:rsidRPr="00920543">
        <w:rPr>
          <w:rFonts w:ascii="Times New Roman" w:hAnsi="Times New Roman"/>
          <w:sz w:val="28"/>
          <w:szCs w:val="28"/>
        </w:rPr>
        <w:t xml:space="preserve">  повышение  профессионального,  квалификационного   и  творческого   уровня   пед</w:t>
      </w:r>
      <w:r w:rsidR="00915740">
        <w:rPr>
          <w:rFonts w:ascii="Times New Roman" w:hAnsi="Times New Roman"/>
          <w:sz w:val="28"/>
          <w:szCs w:val="28"/>
        </w:rPr>
        <w:t>агогов.   Педагоги учреждения</w:t>
      </w:r>
      <w:r w:rsidR="00022A4E" w:rsidRPr="00920543">
        <w:rPr>
          <w:rFonts w:ascii="Times New Roman" w:hAnsi="Times New Roman"/>
          <w:sz w:val="28"/>
          <w:szCs w:val="28"/>
        </w:rPr>
        <w:t xml:space="preserve"> - специалисты высокой  квалификации, их отличает творческий подход к работе,  что сказывается на качестве  деятельности всего учреждения</w:t>
      </w:r>
      <w:r w:rsidR="00022A4E" w:rsidRPr="00022A4E">
        <w:rPr>
          <w:rFonts w:ascii="Times New Roman" w:hAnsi="Times New Roman"/>
          <w:sz w:val="24"/>
          <w:szCs w:val="28"/>
        </w:rPr>
        <w:t xml:space="preserve"> </w:t>
      </w:r>
      <w:r w:rsidR="00022A4E" w:rsidRPr="00920543">
        <w:rPr>
          <w:rFonts w:ascii="Times New Roman" w:hAnsi="Times New Roman"/>
          <w:sz w:val="28"/>
          <w:szCs w:val="28"/>
        </w:rPr>
        <w:t>в целом</w:t>
      </w:r>
      <w:r w:rsidR="00E05911" w:rsidRPr="00920543">
        <w:rPr>
          <w:rFonts w:ascii="Times New Roman" w:hAnsi="Times New Roman"/>
          <w:sz w:val="28"/>
          <w:szCs w:val="28"/>
        </w:rPr>
        <w:t>.</w:t>
      </w:r>
    </w:p>
    <w:p w:rsidR="00E05911" w:rsidRDefault="00E05911" w:rsidP="00D279B5"/>
    <w:sectPr w:rsidR="00E05911" w:rsidSect="005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45D"/>
    <w:multiLevelType w:val="hybridMultilevel"/>
    <w:tmpl w:val="363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0201"/>
    <w:multiLevelType w:val="hybridMultilevel"/>
    <w:tmpl w:val="C23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4F4"/>
    <w:multiLevelType w:val="hybridMultilevel"/>
    <w:tmpl w:val="11C6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F0ADB"/>
    <w:multiLevelType w:val="hybridMultilevel"/>
    <w:tmpl w:val="50BC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52D"/>
    <w:multiLevelType w:val="hybridMultilevel"/>
    <w:tmpl w:val="1F1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2609F"/>
    <w:multiLevelType w:val="hybridMultilevel"/>
    <w:tmpl w:val="1DC0B5A4"/>
    <w:lvl w:ilvl="0" w:tplc="6FB8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6BD0"/>
    <w:multiLevelType w:val="hybridMultilevel"/>
    <w:tmpl w:val="9E88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66D0E"/>
    <w:multiLevelType w:val="hybridMultilevel"/>
    <w:tmpl w:val="0016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4E"/>
    <w:rsid w:val="000063BC"/>
    <w:rsid w:val="00022A4E"/>
    <w:rsid w:val="000245EF"/>
    <w:rsid w:val="0003142B"/>
    <w:rsid w:val="00071BA9"/>
    <w:rsid w:val="000D3518"/>
    <w:rsid w:val="000E5D51"/>
    <w:rsid w:val="0014193A"/>
    <w:rsid w:val="001501EF"/>
    <w:rsid w:val="00162041"/>
    <w:rsid w:val="00174F83"/>
    <w:rsid w:val="00175FB5"/>
    <w:rsid w:val="00197CF9"/>
    <w:rsid w:val="001A5185"/>
    <w:rsid w:val="001A6AA0"/>
    <w:rsid w:val="001B1611"/>
    <w:rsid w:val="001B24A3"/>
    <w:rsid w:val="001C62EE"/>
    <w:rsid w:val="001D0E15"/>
    <w:rsid w:val="001E2805"/>
    <w:rsid w:val="001F259E"/>
    <w:rsid w:val="00201176"/>
    <w:rsid w:val="00240FFC"/>
    <w:rsid w:val="002448E0"/>
    <w:rsid w:val="0026048F"/>
    <w:rsid w:val="00281FE9"/>
    <w:rsid w:val="002E0D6D"/>
    <w:rsid w:val="003578F1"/>
    <w:rsid w:val="00375653"/>
    <w:rsid w:val="00382DF4"/>
    <w:rsid w:val="0039415E"/>
    <w:rsid w:val="003C1422"/>
    <w:rsid w:val="003E72FD"/>
    <w:rsid w:val="00417795"/>
    <w:rsid w:val="004D00B1"/>
    <w:rsid w:val="005073B9"/>
    <w:rsid w:val="005101FD"/>
    <w:rsid w:val="005139DB"/>
    <w:rsid w:val="0051469B"/>
    <w:rsid w:val="0058090D"/>
    <w:rsid w:val="00595B69"/>
    <w:rsid w:val="005C7B1E"/>
    <w:rsid w:val="00602BF1"/>
    <w:rsid w:val="006335A4"/>
    <w:rsid w:val="006A066D"/>
    <w:rsid w:val="006A280D"/>
    <w:rsid w:val="006B4A98"/>
    <w:rsid w:val="006C79AF"/>
    <w:rsid w:val="00701A19"/>
    <w:rsid w:val="00712ECA"/>
    <w:rsid w:val="007428B4"/>
    <w:rsid w:val="00782F78"/>
    <w:rsid w:val="007D1B5F"/>
    <w:rsid w:val="007E489F"/>
    <w:rsid w:val="00805296"/>
    <w:rsid w:val="00842E71"/>
    <w:rsid w:val="00863B46"/>
    <w:rsid w:val="00864608"/>
    <w:rsid w:val="008A19A3"/>
    <w:rsid w:val="008C4712"/>
    <w:rsid w:val="008E28E7"/>
    <w:rsid w:val="00915740"/>
    <w:rsid w:val="00920543"/>
    <w:rsid w:val="009926BF"/>
    <w:rsid w:val="009D31D4"/>
    <w:rsid w:val="00A405D4"/>
    <w:rsid w:val="00A5687D"/>
    <w:rsid w:val="00AC0E95"/>
    <w:rsid w:val="00AE1DB9"/>
    <w:rsid w:val="00AF04BA"/>
    <w:rsid w:val="00AF4B62"/>
    <w:rsid w:val="00AF6E91"/>
    <w:rsid w:val="00B06428"/>
    <w:rsid w:val="00B5471D"/>
    <w:rsid w:val="00B561EC"/>
    <w:rsid w:val="00B622FE"/>
    <w:rsid w:val="00B66804"/>
    <w:rsid w:val="00B772F3"/>
    <w:rsid w:val="00B86128"/>
    <w:rsid w:val="00BD238F"/>
    <w:rsid w:val="00BE5FF6"/>
    <w:rsid w:val="00BF1EEC"/>
    <w:rsid w:val="00C0149D"/>
    <w:rsid w:val="00C114EB"/>
    <w:rsid w:val="00C2421C"/>
    <w:rsid w:val="00C42525"/>
    <w:rsid w:val="00C5197B"/>
    <w:rsid w:val="00C56C56"/>
    <w:rsid w:val="00C64045"/>
    <w:rsid w:val="00C7624A"/>
    <w:rsid w:val="00C8679A"/>
    <w:rsid w:val="00C93D81"/>
    <w:rsid w:val="00CA4357"/>
    <w:rsid w:val="00D205A7"/>
    <w:rsid w:val="00D217D5"/>
    <w:rsid w:val="00D279B5"/>
    <w:rsid w:val="00D463E4"/>
    <w:rsid w:val="00D46B76"/>
    <w:rsid w:val="00D85768"/>
    <w:rsid w:val="00D95EE0"/>
    <w:rsid w:val="00DA470A"/>
    <w:rsid w:val="00DB149B"/>
    <w:rsid w:val="00DC1D84"/>
    <w:rsid w:val="00DD061F"/>
    <w:rsid w:val="00DF5E62"/>
    <w:rsid w:val="00E05911"/>
    <w:rsid w:val="00E21464"/>
    <w:rsid w:val="00E3106B"/>
    <w:rsid w:val="00E44A95"/>
    <w:rsid w:val="00EB7ABA"/>
    <w:rsid w:val="00F1002A"/>
    <w:rsid w:val="00F559B5"/>
    <w:rsid w:val="00F945DE"/>
    <w:rsid w:val="00FB2739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A4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22A4E"/>
    <w:rPr>
      <w:i/>
      <w:iCs/>
    </w:rPr>
  </w:style>
  <w:style w:type="paragraph" w:styleId="a5">
    <w:name w:val="No Spacing"/>
    <w:link w:val="a6"/>
    <w:uiPriority w:val="1"/>
    <w:qFormat/>
    <w:rsid w:val="00022A4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B149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A280D"/>
    <w:pPr>
      <w:ind w:left="720"/>
      <w:contextualSpacing/>
    </w:pPr>
  </w:style>
  <w:style w:type="paragraph" w:customStyle="1" w:styleId="p7">
    <w:name w:val="p7"/>
    <w:basedOn w:val="a"/>
    <w:rsid w:val="00AC0E95"/>
    <w:pPr>
      <w:suppressAutoHyphens/>
      <w:spacing w:after="15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6FDF5-FAD1-4B65-8BD2-F4A80DDDC6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61A2EA-9496-4617-AA0A-A4B7BC78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91721A-A524-4910-AD99-2C7BD8EE6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12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ERMOLAEV</dc:creator>
  <cp:lastModifiedBy>Work</cp:lastModifiedBy>
  <cp:revision>46</cp:revision>
  <dcterms:created xsi:type="dcterms:W3CDTF">2013-08-23T18:03:00Z</dcterms:created>
  <dcterms:modified xsi:type="dcterms:W3CDTF">2016-07-03T21:27:00Z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